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FF2FAF" w:rsidRDefault="00800A6E" w:rsidP="00800A6E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800A6E" w:rsidRPr="00FF2FAF" w:rsidRDefault="00800A6E" w:rsidP="00800A6E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0C0FE9" w:rsidRPr="00FF2FAF" w:rsidRDefault="000C0FE9" w:rsidP="00800A6E">
      <w:pPr>
        <w:jc w:val="center"/>
        <w:rPr>
          <w:b/>
        </w:rPr>
      </w:pPr>
    </w:p>
    <w:p w:rsidR="000C0FE9" w:rsidRDefault="000C0FE9" w:rsidP="00800A6E">
      <w:pPr>
        <w:jc w:val="center"/>
        <w:rPr>
          <w:b/>
        </w:rPr>
      </w:pPr>
    </w:p>
    <w:p w:rsidR="003B4B62" w:rsidRPr="00FF2FAF" w:rsidRDefault="003B4B62" w:rsidP="00800A6E">
      <w:pPr>
        <w:jc w:val="center"/>
        <w:rPr>
          <w:b/>
        </w:rPr>
      </w:pPr>
    </w:p>
    <w:p w:rsidR="00436AD6" w:rsidRPr="00FF2FAF" w:rsidRDefault="00436AD6" w:rsidP="00436AD6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36AD6" w:rsidRPr="00FF2FAF" w:rsidRDefault="00436AD6" w:rsidP="00436AD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467C3" w:rsidRPr="00FF2FAF" w:rsidRDefault="00D467C3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800A6E" w:rsidRPr="00FF2FAF" w:rsidRDefault="00800A6E" w:rsidP="00800A6E">
      <w:pPr>
        <w:jc w:val="center"/>
      </w:pPr>
    </w:p>
    <w:p w:rsidR="00340904" w:rsidRPr="00FF2FAF" w:rsidRDefault="00340904" w:rsidP="00800A6E">
      <w:pPr>
        <w:jc w:val="center"/>
      </w:pPr>
    </w:p>
    <w:p w:rsidR="00340904" w:rsidRPr="00FF2FAF" w:rsidRDefault="00340904" w:rsidP="00800A6E">
      <w:pPr>
        <w:jc w:val="center"/>
      </w:pPr>
    </w:p>
    <w:p w:rsidR="00800A6E" w:rsidRPr="00FF2FAF" w:rsidRDefault="00FC1017" w:rsidP="00800A6E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800A6E" w:rsidRPr="00FF2FAF" w:rsidRDefault="00800A6E" w:rsidP="00800A6E">
      <w:pPr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F03291" w:rsidRPr="00FF2FAF">
        <w:rPr>
          <w:b/>
          <w:caps/>
        </w:rPr>
        <w:t>УДБ</w:t>
      </w:r>
      <w:r w:rsidRPr="00FF2FAF">
        <w:rPr>
          <w:b/>
          <w:caps/>
        </w:rPr>
        <w:t>.0</w:t>
      </w:r>
      <w:r w:rsidR="00F03291" w:rsidRPr="00FF2FAF">
        <w:rPr>
          <w:b/>
          <w:caps/>
        </w:rPr>
        <w:t>3</w:t>
      </w:r>
      <w:r w:rsidRPr="00FF2FAF">
        <w:rPr>
          <w:b/>
          <w:caps/>
        </w:rPr>
        <w:t xml:space="preserve"> «Английский язык»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Pr="00FF2FAF" w:rsidRDefault="00FC1017" w:rsidP="00FC1017">
      <w:pPr>
        <w:jc w:val="center"/>
      </w:pPr>
      <w:r w:rsidRPr="00FF2FAF">
        <w:t xml:space="preserve">Профиль профессионального образования: </w:t>
      </w:r>
      <w:r w:rsidR="003B4B62">
        <w:rPr>
          <w:u w:val="single"/>
        </w:rPr>
        <w:t>технический</w:t>
      </w:r>
    </w:p>
    <w:p w:rsidR="00FC1017" w:rsidRPr="00FF2FAF" w:rsidRDefault="00FC1017" w:rsidP="00FC1017">
      <w:pPr>
        <w:jc w:val="center"/>
      </w:pPr>
      <w:r w:rsidRPr="00FF2FAF">
        <w:t xml:space="preserve">Профессия СПО: </w:t>
      </w:r>
      <w:r w:rsidR="00851C13" w:rsidRPr="00851C13">
        <w:rPr>
          <w:u w:val="single"/>
        </w:rPr>
        <w:t>35.01.13 Тракторист-машинист сельскохозяйственного производства.</w:t>
      </w:r>
    </w:p>
    <w:p w:rsidR="00FC1017" w:rsidRPr="00FF2FAF" w:rsidRDefault="00FC1017" w:rsidP="00FC1017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FC1017" w:rsidRPr="00FF2FAF" w:rsidRDefault="00FC1017" w:rsidP="00FC101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FC1017">
      <w:pPr>
        <w:tabs>
          <w:tab w:val="left" w:pos="3138"/>
        </w:tabs>
        <w:jc w:val="both"/>
      </w:pPr>
      <w:r w:rsidRPr="00FF2FAF">
        <w:tab/>
      </w:r>
    </w:p>
    <w:p w:rsidR="00FC1017" w:rsidRPr="00FF2FAF" w:rsidRDefault="00FC1017" w:rsidP="00FC101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="00F03291" w:rsidRPr="00FF2FAF">
        <w:rPr>
          <w:bCs/>
          <w:u w:val="single"/>
          <w:lang w:val="en-US"/>
        </w:rPr>
        <w:t>I</w:t>
      </w:r>
      <w:r w:rsidR="00F03291"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="00F03291" w:rsidRPr="00FF2FAF">
        <w:rPr>
          <w:bCs/>
        </w:rPr>
        <w:t xml:space="preserve">        </w:t>
      </w:r>
      <w:r w:rsidRPr="00FF2FAF">
        <w:rPr>
          <w:bCs/>
        </w:rPr>
        <w:t xml:space="preserve">  Группа  </w:t>
      </w:r>
      <w:r w:rsidR="00CB201E">
        <w:rPr>
          <w:bCs/>
          <w:u w:val="single"/>
        </w:rPr>
        <w:t>181</w:t>
      </w:r>
      <w:r w:rsidR="0045026E">
        <w:rPr>
          <w:bCs/>
          <w:u w:val="single"/>
        </w:rPr>
        <w:t>,183</w:t>
      </w: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Pr="00FF2FAF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40904" w:rsidRPr="00FF2FAF" w:rsidRDefault="0034090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FF2FAF" w:rsidRDefault="006B699A" w:rsidP="00800A6E">
      <w:pPr>
        <w:jc w:val="both"/>
      </w:pPr>
    </w:p>
    <w:p w:rsidR="00FC1017" w:rsidRPr="00FF2FAF" w:rsidRDefault="00FC1017" w:rsidP="00800A6E">
      <w:pPr>
        <w:jc w:val="both"/>
      </w:pPr>
    </w:p>
    <w:p w:rsidR="00436AD6" w:rsidRPr="00FF2FAF" w:rsidRDefault="00436AD6" w:rsidP="00800A6E">
      <w:pPr>
        <w:jc w:val="both"/>
      </w:pPr>
    </w:p>
    <w:p w:rsidR="00FC1017" w:rsidRPr="00FF2FAF" w:rsidRDefault="00CB201E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C1017" w:rsidRPr="00FF2FAF" w:rsidRDefault="00FC1017" w:rsidP="00800A6E">
      <w:pPr>
        <w:jc w:val="both"/>
      </w:pP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="00436AD6" w:rsidRPr="00FF2FAF">
        <w:rPr>
          <w:bCs/>
        </w:rPr>
        <w:t>рабочей программой общеобразовательной учебной дисциплины «</w:t>
      </w:r>
      <w:proofErr w:type="spellStart"/>
      <w:r w:rsidR="00436AD6" w:rsidRPr="00FF2FAF">
        <w:rPr>
          <w:bCs/>
        </w:rPr>
        <w:t>Английскйи</w:t>
      </w:r>
      <w:proofErr w:type="spellEnd"/>
      <w:r w:rsidR="00436AD6" w:rsidRPr="00FF2FAF">
        <w:rPr>
          <w:bCs/>
        </w:rPr>
        <w:t xml:space="preserve"> язык»  и </w:t>
      </w:r>
      <w:r w:rsidR="009006D6" w:rsidRPr="00FF2FAF">
        <w:t xml:space="preserve"> Инструкцией по составлению</w:t>
      </w:r>
      <w:r w:rsidR="00436AD6" w:rsidRPr="00FF2FAF">
        <w:t xml:space="preserve"> календарно-тематического плана.</w:t>
      </w: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436AD6" w:rsidRPr="00FF2FAF" w:rsidRDefault="00436AD6" w:rsidP="00436AD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C1017" w:rsidRPr="00FF2FAF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Pr="00FF2FAF" w:rsidRDefault="00FC1017" w:rsidP="00FC10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 Осипова Т. Н., преподаватель первой квалификационной категории</w:t>
      </w:r>
    </w:p>
    <w:p w:rsidR="00FC1017" w:rsidRPr="00FF2FAF" w:rsidRDefault="00FC1017" w:rsidP="00FC1017">
      <w:pPr>
        <w:widowControl w:val="0"/>
        <w:suppressAutoHyphens/>
      </w:pPr>
    </w:p>
    <w:p w:rsidR="00436AD6" w:rsidRPr="00FF2FAF" w:rsidRDefault="00436AD6" w:rsidP="00436AD6">
      <w:pPr>
        <w:widowControl w:val="0"/>
        <w:suppressAutoHyphens/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</w:t>
      </w:r>
      <w:r w:rsidR="00436AD6" w:rsidRPr="00FF2FAF">
        <w:t xml:space="preserve"> методической комиссией (МК) преподавателей общеобразовательных дисциплин протокол № </w:t>
      </w:r>
      <w:r w:rsidR="00D04744">
        <w:t>1</w:t>
      </w:r>
      <w:r w:rsidR="0093434E">
        <w:t>0</w:t>
      </w:r>
      <w:r w:rsidR="004F3397">
        <w:t xml:space="preserve"> </w:t>
      </w:r>
      <w:r w:rsidR="00436AD6" w:rsidRPr="00FF2FAF">
        <w:t xml:space="preserve"> от «</w:t>
      </w:r>
      <w:r w:rsidR="0093434E">
        <w:t>22</w:t>
      </w:r>
      <w:r w:rsidR="004F3397">
        <w:t xml:space="preserve"> </w:t>
      </w:r>
      <w:r w:rsidR="0093434E">
        <w:t>июн</w:t>
      </w:r>
      <w:r w:rsidR="004F3397">
        <w:t>я</w:t>
      </w:r>
      <w:r w:rsidR="00436AD6" w:rsidRPr="00FF2FAF">
        <w:t xml:space="preserve"> 20</w:t>
      </w:r>
      <w:r w:rsidR="0093434E">
        <w:t>18</w:t>
      </w:r>
      <w:r w:rsidR="004F3397">
        <w:t xml:space="preserve"> </w:t>
      </w:r>
      <w:r w:rsidR="00436AD6" w:rsidRPr="00FF2FAF">
        <w:t>г.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436AD6" w:rsidRPr="00FF2FAF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                                              подпись               инициалы, фамилия</w:t>
      </w: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436AD6" w:rsidP="00436AD6">
      <w:pPr>
        <w:widowControl w:val="0"/>
        <w:tabs>
          <w:tab w:val="left" w:pos="0"/>
        </w:tabs>
        <w:suppressAutoHyphens/>
        <w:rPr>
          <w:caps/>
        </w:rPr>
      </w:pPr>
    </w:p>
    <w:p w:rsidR="00436AD6" w:rsidRPr="00FF2FAF" w:rsidRDefault="00FF2FAF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4F3397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="004F3397">
        <w:rPr>
          <w:u w:val="single"/>
        </w:rPr>
        <w:t>)</w:t>
      </w:r>
    </w:p>
    <w:p w:rsidR="00436AD6" w:rsidRPr="004F3397" w:rsidRDefault="00436AD6" w:rsidP="00436AD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4F3397">
        <w:rPr>
          <w:sz w:val="20"/>
        </w:rPr>
        <w:t xml:space="preserve">     должность                                                    подпись                              инициалы, фамилия</w:t>
      </w:r>
    </w:p>
    <w:p w:rsidR="00436AD6" w:rsidRPr="00FF2FAF" w:rsidRDefault="00436AD6" w:rsidP="00436A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FC1017" w:rsidRPr="00FF2FAF" w:rsidRDefault="00FC1017" w:rsidP="00FC101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C1017" w:rsidRPr="00FF2FAF" w:rsidTr="00851C13">
        <w:tc>
          <w:tcPr>
            <w:tcW w:w="667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FF2FAF" w:rsidTr="00851C13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851C13">
        <w:tc>
          <w:tcPr>
            <w:tcW w:w="667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FF2FAF" w:rsidTr="00851C13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C1017" w:rsidRPr="00FF2FAF" w:rsidRDefault="00FC1017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851C13" w:rsidRPr="00FF2FAF" w:rsidTr="00851C13">
        <w:tc>
          <w:tcPr>
            <w:tcW w:w="667" w:type="dxa"/>
          </w:tcPr>
          <w:p w:rsidR="00851C13" w:rsidRPr="00FF2FAF" w:rsidRDefault="00851C13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26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40</w:t>
            </w:r>
          </w:p>
        </w:tc>
        <w:tc>
          <w:tcPr>
            <w:tcW w:w="1309" w:type="dxa"/>
          </w:tcPr>
          <w:p w:rsidR="00851C13" w:rsidRPr="00FF2FAF" w:rsidRDefault="00851C13" w:rsidP="00F03291">
            <w:pPr>
              <w:jc w:val="center"/>
              <w:rPr>
                <w:bCs/>
              </w:rPr>
            </w:pPr>
            <w:r w:rsidRPr="00FF2FAF">
              <w:rPr>
                <w:bCs/>
              </w:rPr>
              <w:t>38</w:t>
            </w:r>
          </w:p>
        </w:tc>
        <w:tc>
          <w:tcPr>
            <w:tcW w:w="1343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520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20</w:t>
            </w:r>
          </w:p>
        </w:tc>
        <w:tc>
          <w:tcPr>
            <w:tcW w:w="1579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851C13" w:rsidRPr="00AA72F2" w:rsidRDefault="00851C13" w:rsidP="00851C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AA72F2">
              <w:rPr>
                <w:rFonts w:eastAsiaTheme="minorHAnsi"/>
                <w:bCs/>
                <w:lang w:eastAsia="en-US"/>
              </w:rPr>
              <w:t>60</w:t>
            </w:r>
          </w:p>
        </w:tc>
      </w:tr>
      <w:tr w:rsidR="00851C13" w:rsidRPr="00FF2FAF" w:rsidTr="00851C13">
        <w:tc>
          <w:tcPr>
            <w:tcW w:w="667" w:type="dxa"/>
          </w:tcPr>
          <w:p w:rsidR="00851C13" w:rsidRPr="00FF2FAF" w:rsidRDefault="00851C13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26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35</w:t>
            </w:r>
          </w:p>
        </w:tc>
        <w:tc>
          <w:tcPr>
            <w:tcW w:w="1309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34</w:t>
            </w:r>
          </w:p>
        </w:tc>
        <w:tc>
          <w:tcPr>
            <w:tcW w:w="1343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520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17</w:t>
            </w:r>
          </w:p>
        </w:tc>
        <w:tc>
          <w:tcPr>
            <w:tcW w:w="1579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851C13" w:rsidRPr="00AA72F2" w:rsidRDefault="00851C13" w:rsidP="00851C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AA72F2">
              <w:rPr>
                <w:rFonts w:eastAsiaTheme="minorHAnsi"/>
                <w:bCs/>
                <w:lang w:eastAsia="en-US"/>
              </w:rPr>
              <w:t>52</w:t>
            </w:r>
          </w:p>
        </w:tc>
      </w:tr>
      <w:tr w:rsidR="00851C13" w:rsidRPr="00FF2FAF" w:rsidTr="00851C13">
        <w:tc>
          <w:tcPr>
            <w:tcW w:w="667" w:type="dxa"/>
          </w:tcPr>
          <w:p w:rsidR="00851C13" w:rsidRPr="00FF2FAF" w:rsidRDefault="00851C13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826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51</w:t>
            </w:r>
          </w:p>
        </w:tc>
        <w:tc>
          <w:tcPr>
            <w:tcW w:w="1309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50</w:t>
            </w:r>
          </w:p>
        </w:tc>
        <w:tc>
          <w:tcPr>
            <w:tcW w:w="1343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520" w:type="dxa"/>
          </w:tcPr>
          <w:p w:rsidR="00851C13" w:rsidRPr="00FF2FAF" w:rsidRDefault="00851C13" w:rsidP="00851C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1579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851C13" w:rsidRPr="00AA72F2" w:rsidRDefault="00851C13" w:rsidP="00851C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AA72F2">
              <w:rPr>
                <w:rFonts w:eastAsiaTheme="minorHAnsi"/>
                <w:bCs/>
                <w:lang w:eastAsia="en-US"/>
              </w:rPr>
              <w:t>77</w:t>
            </w:r>
          </w:p>
        </w:tc>
      </w:tr>
      <w:tr w:rsidR="00851C13" w:rsidRPr="00FF2FAF" w:rsidTr="00851C13">
        <w:tc>
          <w:tcPr>
            <w:tcW w:w="667" w:type="dxa"/>
          </w:tcPr>
          <w:p w:rsidR="00851C13" w:rsidRPr="00FF2FAF" w:rsidRDefault="00851C13" w:rsidP="00CE443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826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45</w:t>
            </w:r>
          </w:p>
        </w:tc>
        <w:tc>
          <w:tcPr>
            <w:tcW w:w="1309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43</w:t>
            </w:r>
          </w:p>
        </w:tc>
        <w:tc>
          <w:tcPr>
            <w:tcW w:w="1343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</w:t>
            </w:r>
          </w:p>
        </w:tc>
        <w:tc>
          <w:tcPr>
            <w:tcW w:w="1520" w:type="dxa"/>
          </w:tcPr>
          <w:p w:rsidR="00851C13" w:rsidRPr="00FF2FAF" w:rsidRDefault="00851C13" w:rsidP="00851C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1579" w:type="dxa"/>
          </w:tcPr>
          <w:p w:rsidR="00851C13" w:rsidRPr="00FF2FAF" w:rsidRDefault="00851C13" w:rsidP="00FC1017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851C13" w:rsidRPr="00AA72F2" w:rsidRDefault="00851C13" w:rsidP="00851C1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AA72F2">
              <w:rPr>
                <w:rFonts w:eastAsiaTheme="minorHAnsi"/>
                <w:bCs/>
                <w:lang w:eastAsia="en-US"/>
              </w:rPr>
              <w:t>67</w:t>
            </w:r>
          </w:p>
        </w:tc>
      </w:tr>
      <w:tr w:rsidR="00FC1017" w:rsidRPr="00FF2FAF" w:rsidTr="00851C13">
        <w:tc>
          <w:tcPr>
            <w:tcW w:w="667" w:type="dxa"/>
          </w:tcPr>
          <w:p w:rsidR="00FC1017" w:rsidRPr="00FF2FAF" w:rsidRDefault="00FC1017" w:rsidP="00FC1017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FC1017" w:rsidRPr="00FF2FAF" w:rsidRDefault="00F03291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171</w:t>
            </w:r>
          </w:p>
        </w:tc>
        <w:tc>
          <w:tcPr>
            <w:tcW w:w="1309" w:type="dxa"/>
          </w:tcPr>
          <w:p w:rsidR="00FC1017" w:rsidRPr="00FF2FAF" w:rsidRDefault="00F03291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165</w:t>
            </w:r>
          </w:p>
        </w:tc>
        <w:tc>
          <w:tcPr>
            <w:tcW w:w="1343" w:type="dxa"/>
          </w:tcPr>
          <w:p w:rsidR="00FC1017" w:rsidRPr="00FF2FAF" w:rsidRDefault="00851C13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FC1017" w:rsidRPr="00FF2FAF" w:rsidRDefault="00F03291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520" w:type="dxa"/>
          </w:tcPr>
          <w:p w:rsidR="00FC1017" w:rsidRPr="00FF2FAF" w:rsidRDefault="00F03291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85</w:t>
            </w:r>
          </w:p>
        </w:tc>
        <w:tc>
          <w:tcPr>
            <w:tcW w:w="1579" w:type="dxa"/>
          </w:tcPr>
          <w:p w:rsidR="00FC1017" w:rsidRPr="000475F6" w:rsidRDefault="003E72D2" w:rsidP="00FC10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62" w:type="dxa"/>
          </w:tcPr>
          <w:p w:rsidR="00FC1017" w:rsidRPr="00FF2FAF" w:rsidRDefault="00F03291" w:rsidP="00FC1017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256</w:t>
            </w:r>
          </w:p>
        </w:tc>
      </w:tr>
    </w:tbl>
    <w:p w:rsidR="00FF2FAF" w:rsidRPr="00FF2FAF" w:rsidRDefault="00FF2FAF" w:rsidP="00800A6E">
      <w:pPr>
        <w:jc w:val="both"/>
        <w:rPr>
          <w:b/>
          <w:color w:val="FF0000"/>
        </w:rPr>
      </w:pPr>
    </w:p>
    <w:p w:rsidR="00FC1017" w:rsidRPr="00FF2FAF" w:rsidRDefault="009070C1" w:rsidP="00800A6E">
      <w:pPr>
        <w:jc w:val="both"/>
      </w:pPr>
      <w:r w:rsidRPr="00FF2FAF">
        <w:rPr>
          <w:b/>
        </w:rPr>
        <w:t xml:space="preserve">Код и наименование </w:t>
      </w:r>
      <w:r w:rsidR="00F03291" w:rsidRPr="00FF2FAF">
        <w:rPr>
          <w:b/>
        </w:rPr>
        <w:t xml:space="preserve">предметных и </w:t>
      </w:r>
      <w:proofErr w:type="spellStart"/>
      <w:r w:rsidR="00F03291" w:rsidRPr="00FF2FAF">
        <w:rPr>
          <w:b/>
        </w:rPr>
        <w:t>метапредметных</w:t>
      </w:r>
      <w:proofErr w:type="spellEnd"/>
      <w:r w:rsidR="00F03291" w:rsidRPr="00FF2FAF">
        <w:rPr>
          <w:b/>
        </w:rPr>
        <w:t xml:space="preserve"> результатов</w:t>
      </w:r>
      <w:r w:rsidRPr="00FF2FAF">
        <w:rPr>
          <w:b/>
        </w:rPr>
        <w:t>, формируемых в рамках учебной дисциплины</w:t>
      </w:r>
      <w:r w:rsidR="00F03291" w:rsidRPr="00FF2FAF">
        <w:rPr>
          <w:b/>
        </w:rPr>
        <w:t xml:space="preserve"> Английский язык</w:t>
      </w:r>
      <w:r w:rsidRPr="00FF2FAF">
        <w:rPr>
          <w:b/>
        </w:rPr>
        <w:t>:</w:t>
      </w:r>
      <w:r w:rsidR="00F03291" w:rsidRPr="00FF2FAF">
        <w:rPr>
          <w:b/>
        </w:rPr>
        <w:t xml:space="preserve"> </w:t>
      </w: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 w:rsidP="00CE443F">
            <w:pPr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F03291" w:rsidRPr="00FF2FAF" w:rsidTr="00F03291">
        <w:tc>
          <w:tcPr>
            <w:tcW w:w="9606" w:type="dxa"/>
            <w:gridSpan w:val="2"/>
          </w:tcPr>
          <w:p w:rsidR="00F03291" w:rsidRPr="00FF2FAF" w:rsidRDefault="00F03291" w:rsidP="00F03291">
            <w:pPr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FF2FAF">
              <w:rPr>
                <w:rFonts w:eastAsiaTheme="minorHAnsi"/>
                <w:sz w:val="24"/>
                <w:szCs w:val="24"/>
              </w:rPr>
              <w:t>сформированность</w:t>
            </w:r>
            <w:proofErr w:type="spellEnd"/>
            <w:r w:rsidRPr="00FF2FAF">
              <w:rPr>
                <w:rFonts w:eastAsiaTheme="minorHAnsi"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 xml:space="preserve">владение знаниями о </w:t>
            </w:r>
            <w:proofErr w:type="spellStart"/>
            <w:r w:rsidRPr="00FF2FAF">
              <w:rPr>
                <w:rFonts w:eastAsiaTheme="minorHAnsi"/>
                <w:sz w:val="24"/>
                <w:szCs w:val="24"/>
              </w:rPr>
              <w:t>социокультурной</w:t>
            </w:r>
            <w:proofErr w:type="spellEnd"/>
            <w:r w:rsidRPr="00FF2FAF">
              <w:rPr>
                <w:rFonts w:eastAsiaTheme="minorHAnsi"/>
                <w:sz w:val="24"/>
                <w:szCs w:val="24"/>
              </w:rPr>
              <w:t xml:space="preserve"> специфике </w:t>
            </w:r>
            <w:proofErr w:type="spellStart"/>
            <w:r w:rsidRPr="00FF2FAF">
              <w:rPr>
                <w:rFonts w:eastAsiaTheme="minorHAnsi"/>
                <w:sz w:val="24"/>
                <w:szCs w:val="24"/>
              </w:rPr>
              <w:t>англоговорящих</w:t>
            </w:r>
            <w:proofErr w:type="spellEnd"/>
            <w:r w:rsidRPr="00FF2FAF">
              <w:rPr>
                <w:rFonts w:eastAsiaTheme="minorHAnsi"/>
                <w:sz w:val="24"/>
                <w:szCs w:val="24"/>
              </w:rPr>
              <w:t xml:space="preserve"> стран и умение строить свое речевое и неречевое поведение адекватно этой специфике;</w:t>
            </w:r>
          </w:p>
          <w:p w:rsidR="00F03291" w:rsidRPr="00FF2FAF" w:rsidRDefault="00F03291">
            <w:pPr>
              <w:rPr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 xml:space="preserve">умение выделять общее и различное в культуре родной страны и </w:t>
            </w:r>
            <w:proofErr w:type="spellStart"/>
            <w:r w:rsidRPr="00FF2FAF">
              <w:rPr>
                <w:rFonts w:eastAsiaTheme="minorHAnsi"/>
                <w:sz w:val="24"/>
                <w:szCs w:val="24"/>
              </w:rPr>
              <w:t>англоговорящих</w:t>
            </w:r>
            <w:proofErr w:type="spellEnd"/>
            <w:r w:rsidRPr="00FF2FAF">
              <w:rPr>
                <w:rFonts w:eastAsiaTheme="minorHAnsi"/>
                <w:sz w:val="24"/>
                <w:szCs w:val="24"/>
              </w:rPr>
              <w:t xml:space="preserve"> стран;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317"/>
              </w:tabs>
              <w:spacing w:line="276" w:lineRule="auto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ab/>
            </w:r>
            <w:r w:rsidRPr="00FF2FAF">
              <w:rPr>
                <w:rFonts w:eastAsiaTheme="minorHAnsi"/>
                <w:sz w:val="24"/>
                <w:szCs w:val="24"/>
              </w:rPr>
              <w:t xml:space="preserve">достижение порогового уровня владения английским языком, позволяющего выпускникам общаться в устной и письменной </w:t>
            </w:r>
            <w:proofErr w:type="gramStart"/>
            <w:r w:rsidRPr="00FF2FAF">
              <w:rPr>
                <w:rFonts w:eastAsiaTheme="minorHAnsi"/>
                <w:sz w:val="24"/>
                <w:szCs w:val="24"/>
              </w:rPr>
              <w:t>формах</w:t>
            </w:r>
            <w:proofErr w:type="gramEnd"/>
            <w:r w:rsidRPr="00FF2FAF">
              <w:rPr>
                <w:rFonts w:eastAsiaTheme="minorHAnsi"/>
                <w:sz w:val="24"/>
                <w:szCs w:val="24"/>
              </w:rPr>
              <w:t xml:space="preserve"> как с носителями английского языка, так и с представителями других стран, использующими данный язык как средство общения;</w:t>
            </w:r>
          </w:p>
        </w:tc>
      </w:tr>
      <w:tr w:rsidR="00F03291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F03291" w:rsidRPr="00FF2FAF" w:rsidRDefault="00F03291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03291" w:rsidRPr="00FF2FAF" w:rsidRDefault="00F03291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 w:rsidRPr="00FF2FAF">
              <w:rPr>
                <w:rFonts w:eastAsiaTheme="minorHAnsi"/>
                <w:sz w:val="24"/>
                <w:szCs w:val="24"/>
              </w:rPr>
              <w:t>сформированность</w:t>
            </w:r>
            <w:proofErr w:type="spellEnd"/>
            <w:r w:rsidRPr="00FF2FAF">
              <w:rPr>
                <w:rFonts w:eastAsiaTheme="minorHAnsi"/>
                <w:sz w:val="24"/>
                <w:szCs w:val="24"/>
              </w:rPr>
      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целях;</w:t>
            </w:r>
          </w:p>
        </w:tc>
      </w:tr>
      <w:tr w:rsidR="00F03291" w:rsidRPr="00FF2FAF" w:rsidTr="00524D6D">
        <w:tc>
          <w:tcPr>
            <w:tcW w:w="9606" w:type="dxa"/>
            <w:gridSpan w:val="2"/>
          </w:tcPr>
          <w:p w:rsidR="00F03291" w:rsidRPr="00FF2FAF" w:rsidRDefault="00F03291" w:rsidP="00800A6E">
            <w:pPr>
              <w:rPr>
                <w:sz w:val="24"/>
                <w:szCs w:val="24"/>
              </w:rPr>
            </w:pPr>
            <w:proofErr w:type="spellStart"/>
            <w:r w:rsidRPr="00FF2FAF">
              <w:rPr>
                <w:sz w:val="24"/>
                <w:szCs w:val="24"/>
              </w:rPr>
              <w:t>Метапредметные</w:t>
            </w:r>
            <w:proofErr w:type="spellEnd"/>
            <w:r w:rsidRPr="00FF2FAF">
              <w:rPr>
                <w:sz w:val="24"/>
                <w:szCs w:val="24"/>
              </w:rPr>
              <w:t xml:space="preserve">: 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владение навыками проектной деятельности, моделирующей реальные ситуации межкультурной коммуникации;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</w:tr>
      <w:tr w:rsidR="002F28F4" w:rsidRPr="00FF2FAF" w:rsidTr="002F28F4">
        <w:tc>
          <w:tcPr>
            <w:tcW w:w="1384" w:type="dxa"/>
            <w:tcBorders>
              <w:righ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F28F4" w:rsidRPr="00FF2FAF" w:rsidRDefault="002F28F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FF2FAF">
              <w:rPr>
                <w:rFonts w:eastAsiaTheme="minorHAnsi"/>
                <w:sz w:val="24"/>
                <w:szCs w:val="24"/>
              </w:rPr>
              <w:t>умение ясно, логично и точно излагать свою точку зрения, используя адекватные языковые средства.</w:t>
            </w:r>
          </w:p>
        </w:tc>
      </w:tr>
    </w:tbl>
    <w:p w:rsidR="00FC1017" w:rsidRPr="00FF2FAF" w:rsidRDefault="00FC1017" w:rsidP="00800A6E">
      <w:pPr>
        <w:jc w:val="both"/>
      </w:pPr>
    </w:p>
    <w:p w:rsidR="002F28F4" w:rsidRPr="00FF2FAF" w:rsidRDefault="002F28F4" w:rsidP="002F28F4">
      <w:pPr>
        <w:jc w:val="center"/>
        <w:rPr>
          <w:b/>
          <w:bCs/>
        </w:rPr>
        <w:sectPr w:rsidR="002F28F4" w:rsidRPr="00FF2FAF" w:rsidSect="00AB015E"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28F4" w:rsidRPr="00FF2FAF" w:rsidRDefault="002F28F4" w:rsidP="002F28F4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06150D" w:rsidRPr="00FF2FAF" w:rsidRDefault="0006150D" w:rsidP="006B699A">
      <w:pPr>
        <w:jc w:val="both"/>
        <w:rPr>
          <w:rFonts w:eastAsiaTheme="minorHAnsi"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12"/>
        <w:gridCol w:w="1620"/>
        <w:gridCol w:w="1087"/>
        <w:gridCol w:w="709"/>
        <w:gridCol w:w="1701"/>
        <w:gridCol w:w="2409"/>
        <w:gridCol w:w="142"/>
        <w:gridCol w:w="1829"/>
        <w:gridCol w:w="1573"/>
        <w:gridCol w:w="1701"/>
        <w:gridCol w:w="1276"/>
      </w:tblGrid>
      <w:tr w:rsidR="00C942A3" w:rsidRPr="00FF2FAF" w:rsidTr="00C942A3">
        <w:tc>
          <w:tcPr>
            <w:tcW w:w="1087" w:type="dxa"/>
            <w:gridSpan w:val="2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2707" w:type="dxa"/>
            <w:gridSpan w:val="2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09" w:type="dxa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551" w:type="dxa"/>
            <w:gridSpan w:val="2"/>
            <w:vMerge w:val="restart"/>
          </w:tcPr>
          <w:p w:rsidR="00C942A3" w:rsidRPr="00FF2FAF" w:rsidRDefault="00C942A3" w:rsidP="00524D6D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49768C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3402" w:type="dxa"/>
            <w:gridSpan w:val="2"/>
          </w:tcPr>
          <w:p w:rsidR="00C942A3" w:rsidRPr="00FF2FAF" w:rsidRDefault="00C942A3" w:rsidP="00524D6D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1701" w:type="dxa"/>
            <w:vMerge w:val="restart"/>
          </w:tcPr>
          <w:p w:rsidR="00C942A3" w:rsidRPr="00FF2FAF" w:rsidRDefault="003D0C3E" w:rsidP="003D0C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="00C942A3"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C942A3" w:rsidRPr="00FF2FAF" w:rsidRDefault="00C942A3" w:rsidP="00FF2FA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C942A3" w:rsidRPr="00FF2FAF" w:rsidTr="00C942A3">
        <w:tc>
          <w:tcPr>
            <w:tcW w:w="1087" w:type="dxa"/>
            <w:gridSpan w:val="2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2707" w:type="dxa"/>
            <w:gridSpan w:val="2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709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1701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2551" w:type="dxa"/>
            <w:gridSpan w:val="2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1829" w:type="dxa"/>
          </w:tcPr>
          <w:p w:rsidR="00C942A3" w:rsidRPr="00FF2FAF" w:rsidRDefault="00C942A3" w:rsidP="00524D6D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573" w:type="dxa"/>
          </w:tcPr>
          <w:p w:rsidR="00C942A3" w:rsidRPr="00FF2FAF" w:rsidRDefault="00C942A3" w:rsidP="00524D6D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1701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  <w:tc>
          <w:tcPr>
            <w:tcW w:w="1276" w:type="dxa"/>
            <w:vMerge/>
          </w:tcPr>
          <w:p w:rsidR="00C942A3" w:rsidRPr="00FF2FAF" w:rsidRDefault="00C942A3" w:rsidP="00524D6D">
            <w:pPr>
              <w:rPr>
                <w:bCs/>
              </w:rPr>
            </w:pPr>
          </w:p>
        </w:tc>
      </w:tr>
      <w:tr w:rsidR="00C942A3" w:rsidRPr="00FF2FAF" w:rsidTr="00C942A3">
        <w:tc>
          <w:tcPr>
            <w:tcW w:w="1087" w:type="dxa"/>
            <w:gridSpan w:val="2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707" w:type="dxa"/>
            <w:gridSpan w:val="2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09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01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551" w:type="dxa"/>
            <w:gridSpan w:val="2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829" w:type="dxa"/>
          </w:tcPr>
          <w:p w:rsidR="00C942A3" w:rsidRPr="00FF2FAF" w:rsidRDefault="00C942A3" w:rsidP="00C942A3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73" w:type="dxa"/>
          </w:tcPr>
          <w:p w:rsidR="00C942A3" w:rsidRPr="00FF2FAF" w:rsidRDefault="00C942A3" w:rsidP="00C942A3">
            <w:pPr>
              <w:ind w:firstLine="20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701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6" w:type="dxa"/>
          </w:tcPr>
          <w:p w:rsidR="00C942A3" w:rsidRPr="00FF2FAF" w:rsidRDefault="00C942A3" w:rsidP="00C942A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C942A3" w:rsidRPr="003234AB" w:rsidTr="00C942A3">
        <w:tc>
          <w:tcPr>
            <w:tcW w:w="15134" w:type="dxa"/>
            <w:gridSpan w:val="12"/>
          </w:tcPr>
          <w:p w:rsidR="00C942A3" w:rsidRDefault="00C942A3" w:rsidP="002F28F4">
            <w:pPr>
              <w:tabs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  <w:rPr>
                <w:b/>
              </w:rPr>
            </w:pPr>
            <w:r w:rsidRPr="00FF2FAF">
              <w:rPr>
                <w:b/>
                <w:lang w:val="en-US"/>
              </w:rPr>
              <w:t>Planet</w:t>
            </w:r>
            <w:r w:rsidRPr="00FF2FAF">
              <w:rPr>
                <w:b/>
              </w:rPr>
              <w:t xml:space="preserve"> </w:t>
            </w:r>
            <w:r w:rsidRPr="00FF2FAF">
              <w:rPr>
                <w:b/>
                <w:lang w:val="en-US"/>
              </w:rPr>
              <w:t>of</w:t>
            </w:r>
            <w:r w:rsidRPr="00FF2FAF">
              <w:rPr>
                <w:b/>
              </w:rPr>
              <w:t xml:space="preserve"> </w:t>
            </w:r>
            <w:r w:rsidRPr="00FF2FAF">
              <w:rPr>
                <w:b/>
                <w:lang w:val="en-US"/>
              </w:rPr>
              <w:t>English</w:t>
            </w:r>
            <w:r w:rsidRPr="00FF2FAF">
              <w:rPr>
                <w:b/>
              </w:rPr>
              <w:t xml:space="preserve">: учебник английского языка для учреждений СПО/ [Г.Т. </w:t>
            </w:r>
            <w:proofErr w:type="spellStart"/>
            <w:r w:rsidRPr="00FF2FAF">
              <w:rPr>
                <w:b/>
              </w:rPr>
              <w:t>Безкоровайная</w:t>
            </w:r>
            <w:proofErr w:type="spellEnd"/>
            <w:r w:rsidRPr="00FF2FAF">
              <w:rPr>
                <w:b/>
              </w:rPr>
              <w:t xml:space="preserve">, Н.И. Соколова, </w:t>
            </w:r>
            <w:proofErr w:type="spellStart"/>
            <w:r w:rsidRPr="00FF2FAF">
              <w:rPr>
                <w:b/>
              </w:rPr>
              <w:t>Е.А.Койранская</w:t>
            </w:r>
            <w:proofErr w:type="spellEnd"/>
            <w:r w:rsidRPr="00FF2FAF">
              <w:rPr>
                <w:b/>
              </w:rPr>
              <w:t xml:space="preserve">, </w:t>
            </w:r>
            <w:proofErr w:type="spellStart"/>
            <w:r w:rsidRPr="00FF2FAF">
              <w:rPr>
                <w:b/>
              </w:rPr>
              <w:t>Г.В.Лаврик</w:t>
            </w:r>
            <w:proofErr w:type="spellEnd"/>
            <w:r w:rsidRPr="00FF2FAF">
              <w:rPr>
                <w:b/>
              </w:rPr>
              <w:t>].-</w:t>
            </w:r>
            <w:proofErr w:type="gramStart"/>
            <w:r w:rsidRPr="00FF2FAF">
              <w:rPr>
                <w:b/>
              </w:rPr>
              <w:t>М.:</w:t>
            </w:r>
            <w:proofErr w:type="gramEnd"/>
            <w:r w:rsidRPr="00FF2FAF">
              <w:rPr>
                <w:b/>
              </w:rPr>
              <w:t xml:space="preserve"> «Издательский центр «Академия», 2015.- 256с.</w:t>
            </w:r>
          </w:p>
          <w:p w:rsidR="00C942A3" w:rsidRPr="003234AB" w:rsidRDefault="00C942A3" w:rsidP="003234AB">
            <w:pPr>
              <w:tabs>
                <w:tab w:val="left" w:pos="1134"/>
                <w:tab w:val="left" w:pos="11907"/>
                <w:tab w:val="left" w:pos="12758"/>
              </w:tabs>
              <w:ind w:right="111"/>
              <w:contextualSpacing/>
              <w:jc w:val="center"/>
              <w:rPr>
                <w:bCs/>
              </w:rPr>
            </w:pPr>
            <w:r w:rsidRPr="00FF2FAF">
              <w:rPr>
                <w:b/>
                <w:lang w:val="en-US"/>
              </w:rPr>
              <w:t>Planet</w:t>
            </w:r>
            <w:r w:rsidRPr="003234AB">
              <w:rPr>
                <w:b/>
              </w:rPr>
              <w:t xml:space="preserve"> </w:t>
            </w:r>
            <w:r w:rsidRPr="00FF2FAF">
              <w:rPr>
                <w:b/>
                <w:lang w:val="en-US"/>
              </w:rPr>
              <w:t>of</w:t>
            </w:r>
            <w:r w:rsidRPr="003234AB">
              <w:rPr>
                <w:b/>
              </w:rPr>
              <w:t xml:space="preserve"> </w:t>
            </w:r>
            <w:r w:rsidRPr="00FF2FAF">
              <w:rPr>
                <w:b/>
                <w:lang w:val="en-US"/>
              </w:rPr>
              <w:t>English</w:t>
            </w:r>
            <w:r w:rsidRPr="003234AB">
              <w:rPr>
                <w:b/>
              </w:rPr>
              <w:t xml:space="preserve">. </w:t>
            </w:r>
            <w:r>
              <w:rPr>
                <w:b/>
              </w:rPr>
              <w:t xml:space="preserve">Практикум для профессий и специальностей социально-экономического профиля СПО:  </w:t>
            </w:r>
            <w:proofErr w:type="spellStart"/>
            <w:r>
              <w:rPr>
                <w:b/>
              </w:rPr>
              <w:t>учеб</w:t>
            </w:r>
            <w:proofErr w:type="gramStart"/>
            <w:r>
              <w:rPr>
                <w:b/>
              </w:rPr>
              <w:t>.п</w:t>
            </w:r>
            <w:proofErr w:type="gramEnd"/>
            <w:r>
              <w:rPr>
                <w:b/>
              </w:rPr>
              <w:t>особие</w:t>
            </w:r>
            <w:proofErr w:type="spellEnd"/>
            <w:r>
              <w:rPr>
                <w:b/>
              </w:rPr>
              <w:t>/ Г</w:t>
            </w:r>
            <w:r w:rsidRPr="003234AB">
              <w:rPr>
                <w:b/>
              </w:rPr>
              <w:t>.</w:t>
            </w:r>
            <w:r>
              <w:rPr>
                <w:b/>
              </w:rPr>
              <w:t xml:space="preserve">В. </w:t>
            </w:r>
            <w:proofErr w:type="spellStart"/>
            <w:r>
              <w:rPr>
                <w:b/>
              </w:rPr>
              <w:t>Лаврик</w:t>
            </w:r>
            <w:proofErr w:type="spellEnd"/>
            <w:r>
              <w:rPr>
                <w:b/>
              </w:rPr>
              <w:t xml:space="preserve"> -М.: </w:t>
            </w:r>
            <w:r w:rsidRPr="00FF2FAF">
              <w:rPr>
                <w:b/>
              </w:rPr>
              <w:t xml:space="preserve">«Издательский центр «Академия», 2015.- </w:t>
            </w:r>
            <w:r>
              <w:rPr>
                <w:b/>
              </w:rPr>
              <w:t>96</w:t>
            </w:r>
            <w:r w:rsidRPr="00FF2FAF">
              <w:rPr>
                <w:b/>
              </w:rPr>
              <w:t>с.</w:t>
            </w:r>
          </w:p>
        </w:tc>
      </w:tr>
      <w:tr w:rsidR="00C942A3" w:rsidRPr="00FF2FAF" w:rsidTr="00C942A3">
        <w:tc>
          <w:tcPr>
            <w:tcW w:w="15134" w:type="dxa"/>
            <w:gridSpan w:val="12"/>
          </w:tcPr>
          <w:p w:rsidR="00C942A3" w:rsidRPr="00FF2FAF" w:rsidRDefault="00C942A3" w:rsidP="002F28F4">
            <w:pPr>
              <w:jc w:val="center"/>
              <w:rPr>
                <w:bCs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1 СЕМЕСТР (40 часов)</w:t>
            </w:r>
          </w:p>
        </w:tc>
      </w:tr>
      <w:tr w:rsidR="00C942A3" w:rsidRPr="00FF2FAF" w:rsidTr="00C942A3">
        <w:tc>
          <w:tcPr>
            <w:tcW w:w="15134" w:type="dxa"/>
            <w:gridSpan w:val="12"/>
          </w:tcPr>
          <w:p w:rsidR="00C942A3" w:rsidRPr="00FF2FAF" w:rsidRDefault="00C942A3" w:rsidP="002F28F4">
            <w:pPr>
              <w:jc w:val="center"/>
              <w:rPr>
                <w:bCs/>
              </w:rPr>
            </w:pPr>
            <w:r w:rsidRPr="00FF2FAF">
              <w:rPr>
                <w:rFonts w:eastAsiaTheme="minorHAnsi"/>
                <w:b/>
                <w:bCs/>
                <w:lang w:eastAsia="en-US"/>
              </w:rPr>
              <w:t>Введение (1 час)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 xml:space="preserve">Английский язык как язык международного общения 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551" w:type="dxa"/>
            <w:gridSpan w:val="2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color w:val="000000"/>
              </w:rPr>
              <w:t>Изучение нового материала (урок конференция)</w:t>
            </w:r>
          </w:p>
        </w:tc>
        <w:tc>
          <w:tcPr>
            <w:tcW w:w="182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М.2.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</w:rPr>
              <w:t xml:space="preserve">Составление диалога по образцу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Выучить диалог.</w:t>
            </w:r>
          </w:p>
        </w:tc>
      </w:tr>
      <w:tr w:rsidR="00B668A4" w:rsidRPr="003D0C3E" w:rsidTr="00C942A3">
        <w:tc>
          <w:tcPr>
            <w:tcW w:w="2707" w:type="dxa"/>
            <w:gridSpan w:val="3"/>
          </w:tcPr>
          <w:p w:rsidR="00B668A4" w:rsidRPr="003D0C3E" w:rsidRDefault="00B668A4" w:rsidP="002F28F4">
            <w:pPr>
              <w:jc w:val="center"/>
              <w:rPr>
                <w:b/>
              </w:rPr>
            </w:pPr>
          </w:p>
        </w:tc>
        <w:tc>
          <w:tcPr>
            <w:tcW w:w="12427" w:type="dxa"/>
            <w:gridSpan w:val="9"/>
          </w:tcPr>
          <w:p w:rsidR="00B668A4" w:rsidRPr="003D0C3E" w:rsidRDefault="00B668A4" w:rsidP="002F28F4">
            <w:pPr>
              <w:jc w:val="center"/>
              <w:rPr>
                <w:bCs/>
              </w:rPr>
            </w:pPr>
            <w:r w:rsidRPr="003D0C3E">
              <w:rPr>
                <w:b/>
              </w:rPr>
              <w:t>Раздел 1. ОСНОВНОЕ СОДЕРЖАНИЕ (130 часов)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524D6D">
            <w:pPr>
              <w:contextualSpacing/>
            </w:pPr>
            <w:r w:rsidRPr="003D0C3E">
              <w:rPr>
                <w:b/>
                <w:bCs/>
              </w:rPr>
              <w:t xml:space="preserve">Тема 1.1. </w:t>
            </w:r>
            <w:r w:rsidRPr="003D0C3E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4</w:t>
            </w: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276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3D0C3E">
              <w:rPr>
                <w:rStyle w:val="c2"/>
                <w:b/>
                <w:color w:val="000000"/>
              </w:rPr>
              <w:t xml:space="preserve"> Речевой этикет. 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3D0C3E">
              <w:rPr>
                <w:color w:val="000000"/>
                <w:shd w:val="clear" w:color="auto" w:fill="FFFFFF"/>
              </w:rPr>
              <w:t xml:space="preserve">Формы этикета. </w:t>
            </w:r>
            <w:r w:rsidRPr="003D0C3E">
              <w:t xml:space="preserve">Анализ форм, используемых для приветствия, прощания и знакомства в русском и английском языках. Приветствие, прощание и знакомство в неформальной обстановке и деловой обстановке. Приветствие, прощание в письменной форме. Сокращение приветственных </w:t>
            </w:r>
            <w:proofErr w:type="gramStart"/>
            <w:r w:rsidRPr="003D0C3E">
              <w:t>слов</w:t>
            </w:r>
            <w:proofErr w:type="gramEnd"/>
            <w:r w:rsidRPr="003D0C3E">
              <w:t xml:space="preserve"> как в устной, так и в письменной речи.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>Отличие знакомства мужчин и женщин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0C3E">
              <w:t>Практическая работа  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234AB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0C3E">
              <w:rPr>
                <w:bCs/>
              </w:rPr>
              <w:t>Составление тематического словаря, решение ситуационных задач, чтение и перевод текста «</w:t>
            </w:r>
            <w:r w:rsidRPr="003D0C3E">
              <w:rPr>
                <w:bCs/>
                <w:lang w:val="en-US"/>
              </w:rPr>
              <w:t>How</w:t>
            </w:r>
            <w:r w:rsidRPr="003D0C3E">
              <w:rPr>
                <w:bCs/>
              </w:rPr>
              <w:t xml:space="preserve"> </w:t>
            </w:r>
            <w:r w:rsidRPr="003D0C3E">
              <w:rPr>
                <w:bCs/>
                <w:lang w:val="en-US"/>
              </w:rPr>
              <w:t>do</w:t>
            </w:r>
            <w:r w:rsidRPr="003D0C3E">
              <w:rPr>
                <w:bCs/>
              </w:rPr>
              <w:t xml:space="preserve"> </w:t>
            </w:r>
            <w:r w:rsidRPr="003D0C3E">
              <w:rPr>
                <w:bCs/>
                <w:lang w:val="en-US"/>
              </w:rPr>
              <w:t>we</w:t>
            </w:r>
            <w:r w:rsidRPr="003D0C3E">
              <w:rPr>
                <w:bCs/>
              </w:rPr>
              <w:t xml:space="preserve"> </w:t>
            </w:r>
            <w:r w:rsidRPr="003D0C3E">
              <w:rPr>
                <w:bCs/>
                <w:lang w:val="en-US"/>
              </w:rPr>
              <w:t>greet</w:t>
            </w:r>
            <w:r w:rsidRPr="003D0C3E">
              <w:rPr>
                <w:bCs/>
              </w:rPr>
              <w:t xml:space="preserve"> </w:t>
            </w:r>
            <w:r w:rsidRPr="003D0C3E">
              <w:rPr>
                <w:bCs/>
                <w:lang w:val="en-US"/>
              </w:rPr>
              <w:t>people</w:t>
            </w:r>
            <w:r w:rsidRPr="003D0C3E">
              <w:rPr>
                <w:bCs/>
              </w:rPr>
              <w:t xml:space="preserve">?». </w:t>
            </w:r>
          </w:p>
        </w:tc>
        <w:tc>
          <w:tcPr>
            <w:tcW w:w="1276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слова/ оформить памятку «Речевой этикет в английском языке».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Официальная речь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Особенности ведения деловой беседы. </w:t>
            </w:r>
            <w:r w:rsidRPr="003D0C3E">
              <w:t>Заимствования из греческого и латинского языков в письменной речи как признак высокой образованности человека</w:t>
            </w:r>
            <w:r w:rsidRPr="003D0C3E">
              <w:rPr>
                <w:color w:val="000000"/>
                <w:shd w:val="clear" w:color="auto" w:fill="FFFFFF"/>
              </w:rPr>
              <w:t>. Особенности официального этикета, ведения разговора и громкости речи. Уважение к собеседнику и компромиссы при возникновении спорных ситуаций.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A9049C">
            <w:r w:rsidRPr="003D0C3E">
              <w:t xml:space="preserve">Составление диалога, </w:t>
            </w:r>
            <w:r w:rsidRPr="003D0C3E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упр.15,  стр. 14 (практикум).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3D0C3E">
              <w:rPr>
                <w:b/>
              </w:rPr>
              <w:t>Неофициальные встречи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Анализ общения английских и русских подростков. Использование жаргонизмов и неологизмов, просторечных выражений.  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A9049C">
            <w:r w:rsidRPr="003D0C3E">
              <w:t xml:space="preserve">Составление диалога, </w:t>
            </w:r>
            <w:r w:rsidRPr="003D0C3E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упр.3, стр.5.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</w:rPr>
            </w:pPr>
            <w:r w:rsidRPr="003D0C3E">
              <w:rPr>
                <w:rFonts w:eastAsiaTheme="minorHAnsi"/>
                <w:b/>
              </w:rPr>
              <w:t>Модальные глаголы в этикетных формулах и официальной речи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Безличные предложения. Предложения с модальными глаголами. Диалоги. </w:t>
            </w:r>
            <w:r w:rsidRPr="003D0C3E">
              <w:rPr>
                <w:bCs/>
                <w:color w:val="000000"/>
                <w:shd w:val="clear" w:color="auto" w:fill="FFFFFF"/>
              </w:rPr>
              <w:t>Различные стили речи, их особенности.</w:t>
            </w:r>
            <w:r w:rsidRPr="003D0C3E">
              <w:rPr>
                <w:rStyle w:val="apple-converted-space"/>
                <w:bCs/>
                <w:color w:val="000000"/>
                <w:shd w:val="clear" w:color="auto" w:fill="FFFFFF"/>
              </w:rPr>
              <w:t> 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1641B">
            <w:r w:rsidRPr="003D0C3E">
              <w:t xml:space="preserve">Изучение теоретических положений, </w:t>
            </w:r>
            <w:r w:rsidRPr="003D0C3E">
              <w:rPr>
                <w:bCs/>
              </w:rPr>
              <w:t>составление тематического словаря,</w:t>
            </w:r>
            <w:r w:rsidRPr="003D0C3E">
              <w:t xml:space="preserve"> перевод предложений, составление диалогов</w:t>
            </w:r>
            <w:r w:rsidRPr="003D0C3E">
              <w:rPr>
                <w:bCs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тематический кроссворд/</w:t>
            </w:r>
            <w:r w:rsidRPr="003D0C3E"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ответы на контрольные вопросы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524D6D">
            <w:pPr>
              <w:contextualSpacing/>
              <w:rPr>
                <w:rFonts w:eastAsiaTheme="minorHAnsi"/>
                <w:b/>
              </w:rPr>
            </w:pPr>
            <w:r w:rsidRPr="003D0C3E">
              <w:rPr>
                <w:rFonts w:eastAsiaTheme="minorHAnsi"/>
                <w:b/>
              </w:rPr>
              <w:t xml:space="preserve">Тема 1.2. </w:t>
            </w:r>
            <w:proofErr w:type="gramStart"/>
            <w:r w:rsidRPr="003D0C3E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  <w:proofErr w:type="gramEnd"/>
          </w:p>
          <w:p w:rsidR="00B668A4" w:rsidRPr="003D0C3E" w:rsidRDefault="00B668A4" w:rsidP="00524D6D">
            <w:pPr>
              <w:pStyle w:val="c48"/>
              <w:shd w:val="clear" w:color="auto" w:fill="FFFFFF"/>
              <w:tabs>
                <w:tab w:val="center" w:pos="2356"/>
              </w:tabs>
              <w:spacing w:before="0" w:beforeAutospacing="0" w:after="0" w:afterAutospacing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</w:rPr>
              <w:t>работы и др.)</w:t>
            </w:r>
            <w:r w:rsidRPr="003D0C3E">
              <w:rPr>
                <w:rFonts w:eastAsiaTheme="minorHAnsi"/>
                <w:b/>
              </w:rPr>
              <w:tab/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701" w:type="dxa"/>
          </w:tcPr>
          <w:p w:rsidR="00B668A4" w:rsidRPr="003D0C3E" w:rsidRDefault="00B668A4" w:rsidP="00524D6D"/>
        </w:tc>
        <w:tc>
          <w:tcPr>
            <w:tcW w:w="2409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  <w:tc>
          <w:tcPr>
            <w:tcW w:w="1276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Style w:val="c2"/>
                <w:b/>
                <w:color w:val="000000"/>
              </w:rPr>
            </w:pPr>
            <w:r w:rsidRPr="003D0C3E">
              <w:rPr>
                <w:rStyle w:val="c2"/>
                <w:b/>
                <w:color w:val="000000"/>
              </w:rPr>
              <w:t>Внешность и характер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t xml:space="preserve">Повторение и обогащение лексики по теме « Описание людей». </w:t>
            </w:r>
            <w:r w:rsidRPr="003D0C3E">
              <w:rPr>
                <w:color w:val="000000"/>
                <w:shd w:val="clear" w:color="auto" w:fill="FFFFFF"/>
              </w:rPr>
              <w:t>Косвенные данные о человеке (его личном деле, фотографиях, отпечатках пальцев) как возможность рассказать о нём очень многое. Использование гороскопов для описания человека. Уникальность человека. Сравнение разных и похожих типов людей. Понятие холерика, сангвиника, меланхолика и флегматика.</w:t>
            </w:r>
            <w:r w:rsidRPr="003D0C3E"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21641B">
            <w:r w:rsidRPr="003D0C3E">
              <w:t xml:space="preserve">Работа с текстом, </w:t>
            </w:r>
            <w:r w:rsidRPr="003D0C3E">
              <w:rPr>
                <w:bCs/>
              </w:rPr>
              <w:t xml:space="preserve">составление тематического словаря, описание внешности человека по фотографиям. </w:t>
            </w:r>
          </w:p>
        </w:tc>
        <w:tc>
          <w:tcPr>
            <w:tcW w:w="1276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слова стр. 9-10, упр. 14/ чтение текста </w:t>
            </w:r>
            <w:r w:rsidRPr="003D0C3E">
              <w:rPr>
                <w:rFonts w:eastAsiaTheme="minorHAnsi"/>
                <w:bCs/>
                <w:lang w:val="en-US" w:eastAsia="en-US"/>
              </w:rPr>
              <w:t>Good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val="en-US" w:eastAsia="en-US"/>
              </w:rPr>
              <w:t>friends</w:t>
            </w:r>
            <w:r w:rsidRPr="003D0C3E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rPr>
                <w:rFonts w:eastAsiaTheme="minorHAnsi"/>
                <w:b/>
              </w:rPr>
            </w:pPr>
            <w:r w:rsidRPr="003D0C3E">
              <w:rPr>
                <w:b/>
              </w:rPr>
              <w:t xml:space="preserve">Образование, </w:t>
            </w:r>
            <w:r w:rsidRPr="003D0C3E">
              <w:rPr>
                <w:rFonts w:eastAsiaTheme="minorHAnsi"/>
                <w:b/>
                <w:lang w:eastAsia="en-US"/>
              </w:rPr>
              <w:t xml:space="preserve">личностные качества и </w:t>
            </w:r>
            <w:r w:rsidRPr="003D0C3E">
              <w:rPr>
                <w:rFonts w:eastAsiaTheme="minorHAnsi"/>
                <w:b/>
              </w:rPr>
              <w:t>профессия</w:t>
            </w:r>
          </w:p>
          <w:p w:rsidR="00B668A4" w:rsidRPr="003D0C3E" w:rsidRDefault="00B668A4" w:rsidP="00524D6D">
            <w:pPr>
              <w:rPr>
                <w:rFonts w:eastAsiaTheme="minorHAnsi"/>
                <w:lang w:eastAsia="en-US"/>
              </w:rPr>
            </w:pPr>
            <w:r w:rsidRPr="003D0C3E">
              <w:t>Виды профессий и качества, присущие специалистам той или иной</w:t>
            </w:r>
            <w:r w:rsidRPr="003D0C3E">
              <w:rPr>
                <w:color w:val="000000"/>
                <w:shd w:val="clear" w:color="auto" w:fill="FFFFFF"/>
              </w:rPr>
              <w:t xml:space="preserve"> профессии.</w:t>
            </w:r>
            <w:r w:rsidRPr="003D0C3E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3D0C3E">
              <w:rPr>
                <w:color w:val="000000"/>
                <w:shd w:val="clear" w:color="auto" w:fill="FFFFFF"/>
              </w:rPr>
              <w:t xml:space="preserve">Рассуждение на тему: «Какие качества я ценю в людях». Роль образования и профессии в жизни современного человека. 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524D6D">
            <w:r w:rsidRPr="003D0C3E">
              <w:t>Чтение и перевод текста «Выбор профессии», описание качеств, присущих специалистам той или иной профессии, лексико-грамматические упражнения.</w:t>
            </w:r>
          </w:p>
        </w:tc>
        <w:tc>
          <w:tcPr>
            <w:tcW w:w="1276" w:type="dxa"/>
          </w:tcPr>
          <w:p w:rsidR="00B668A4" w:rsidRPr="003D0C3E" w:rsidRDefault="00B668A4" w:rsidP="0021641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стр.241, упр.9/ ответить на контрольные вопросы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</w:rPr>
            </w:pPr>
            <w:r w:rsidRPr="003D0C3E">
              <w:rPr>
                <w:b/>
              </w:rPr>
              <w:t>О себе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</w:pPr>
            <w:r w:rsidRPr="003D0C3E">
              <w:t xml:space="preserve"> Описание собственной внешности, возраста, образования, рода занятий и т.д.</w:t>
            </w:r>
            <w:r w:rsidRPr="003D0C3E">
              <w:rPr>
                <w:color w:val="000000"/>
                <w:shd w:val="clear" w:color="auto" w:fill="FFFFFF"/>
              </w:rPr>
              <w:t xml:space="preserve"> Использование фактов из биографии для описания себя. Социально-бытовые диалоги.</w:t>
            </w:r>
          </w:p>
          <w:p w:rsidR="00B668A4" w:rsidRPr="003D0C3E" w:rsidRDefault="00B668A4" w:rsidP="00524D6D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r w:rsidRPr="003D0C3E">
              <w:t>Составление топика «</w:t>
            </w:r>
            <w:r w:rsidRPr="003D0C3E">
              <w:rPr>
                <w:lang w:val="en-US"/>
              </w:rPr>
              <w:t>About myself</w:t>
            </w:r>
            <w:r w:rsidRPr="003D0C3E">
              <w:t>»</w:t>
            </w:r>
            <w:r w:rsidRPr="003D0C3E">
              <w:rPr>
                <w:lang w:val="en-US"/>
              </w:rPr>
              <w:t>.</w:t>
            </w:r>
            <w:r w:rsidRPr="003D0C3E">
              <w:t xml:space="preserve"> </w:t>
            </w:r>
          </w:p>
        </w:tc>
        <w:tc>
          <w:tcPr>
            <w:tcW w:w="1276" w:type="dxa"/>
          </w:tcPr>
          <w:p w:rsidR="00B668A4" w:rsidRPr="003D0C3E" w:rsidRDefault="00B668A4" w:rsidP="00313D2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proofErr w:type="gramStart"/>
            <w:r w:rsidRPr="003D0C3E">
              <w:rPr>
                <w:bCs/>
              </w:rPr>
              <w:t>Выучить топик/  составить</w:t>
            </w:r>
            <w:proofErr w:type="gramEnd"/>
            <w:r w:rsidRPr="003D0C3E">
              <w:rPr>
                <w:bCs/>
              </w:rPr>
              <w:t xml:space="preserve"> кроссворд по теме урока.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Мой друг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>Рассуждение на тему «Мой друг». Описание друга с точки зрения его внешности, личностных качеств, характера.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r w:rsidRPr="003D0C3E">
              <w:t xml:space="preserve">Чтение и перевод текста, ответы на вопросы по тексту. Описание друга. Составление диалога.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</w:rPr>
              <w:t>Повторить слова.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Глагол в английском языке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</w:rPr>
              <w:t xml:space="preserve">Сравнение грамматических систем русского и английского языков. </w:t>
            </w:r>
            <w:r w:rsidRPr="003D0C3E">
              <w:rPr>
                <w:rFonts w:eastAsiaTheme="minorHAnsi"/>
                <w:bCs/>
                <w:lang w:eastAsia="en-US"/>
              </w:rPr>
              <w:t>Функции глагола в английском языке. Виды глагола.</w:t>
            </w:r>
            <w:r w:rsidRPr="003D0C3E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>Спряжение глаголов. Структура английского глагола.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C448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1467F0">
            <w:r w:rsidRPr="003D0C3E">
              <w:t>Повторение и закрепление грамматического материала, выполнение грамматических упражнений, работа с текстом,  ответы на контрольные вопросы.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Выучить правило.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Правильные и неправильные глаголы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Правила образования </w:t>
            </w:r>
            <w:r w:rsidRPr="003D0C3E">
              <w:rPr>
                <w:rFonts w:eastAsiaTheme="minorHAnsi"/>
                <w:bCs/>
                <w:lang w:val="en-US" w:eastAsia="en-US"/>
              </w:rPr>
              <w:t>II</w:t>
            </w:r>
            <w:r w:rsidRPr="003D0C3E">
              <w:rPr>
                <w:rFonts w:eastAsiaTheme="minorHAnsi"/>
                <w:bCs/>
                <w:lang w:eastAsia="en-US"/>
              </w:rPr>
              <w:t xml:space="preserve">  и </w:t>
            </w:r>
            <w:r w:rsidRPr="003D0C3E">
              <w:rPr>
                <w:rFonts w:eastAsiaTheme="minorHAnsi"/>
                <w:bCs/>
                <w:lang w:val="en-US" w:eastAsia="en-US"/>
              </w:rPr>
              <w:t>III</w:t>
            </w:r>
            <w:r w:rsidRPr="003D0C3E">
              <w:rPr>
                <w:rFonts w:eastAsiaTheme="minorHAnsi"/>
                <w:bCs/>
                <w:lang w:eastAsia="en-US"/>
              </w:rPr>
              <w:t xml:space="preserve"> формы правильных и неправильных глаголов. Таблица неправильных глаголов.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color w:val="000000"/>
              </w:rPr>
              <w:t>Сентябрь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10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1467F0">
            <w:r w:rsidRPr="003D0C3E">
              <w:rPr>
                <w:rFonts w:eastAsiaTheme="minorHAnsi"/>
                <w:bCs/>
                <w:lang w:eastAsia="en-US"/>
              </w:rPr>
              <w:t xml:space="preserve">Работа с таблицей неправильных глаголов, </w:t>
            </w:r>
            <w:r w:rsidRPr="003D0C3E">
              <w:t>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10 предложений  с правильными и неправильными глаголами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3D0C3E">
              <w:rPr>
                <w:b/>
                <w:bCs/>
              </w:rPr>
              <w:t>Глагол-связка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</w:rPr>
              <w:t>Понятие глагола-связки.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Видоизменения глагола в зависимости от рода и числа. Глагол-связка в настоящем, прошедшем и будущем времени. Употребление глагола-связки </w:t>
            </w:r>
            <w:r w:rsidRPr="003D0C3E">
              <w:rPr>
                <w:bCs/>
              </w:rPr>
              <w:t>в настоящем времени.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11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C448D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1467F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Стр.7. упр.8/ заполнение таблицы.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Мой любимый актер/актриса</w:t>
            </w:r>
          </w:p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Описание известного лица, его внешности, </w:t>
            </w:r>
            <w:proofErr w:type="spellStart"/>
            <w:r w:rsidRPr="003D0C3E">
              <w:rPr>
                <w:color w:val="000000"/>
                <w:shd w:val="clear" w:color="auto" w:fill="FFFFFF"/>
              </w:rPr>
              <w:t>личностсных</w:t>
            </w:r>
            <w:proofErr w:type="spellEnd"/>
            <w:r w:rsidRPr="003D0C3E">
              <w:rPr>
                <w:color w:val="000000"/>
                <w:shd w:val="clear" w:color="auto" w:fill="FFFFFF"/>
              </w:rPr>
              <w:t xml:space="preserve"> качеств. Рассказ о фактах из жизни актера/актрисы.</w:t>
            </w:r>
          </w:p>
        </w:tc>
        <w:tc>
          <w:tcPr>
            <w:tcW w:w="709" w:type="dxa"/>
          </w:tcPr>
          <w:p w:rsidR="00B668A4" w:rsidRPr="003D0C3E" w:rsidRDefault="00B668A4" w:rsidP="00524D6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r w:rsidRPr="003D0C3E">
              <w:t>Практическая работа  12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524D6D">
            <w:r w:rsidRPr="003D0C3E">
              <w:rPr>
                <w:rFonts w:eastAsiaTheme="minorHAnsi"/>
                <w:bCs/>
                <w:lang w:eastAsia="en-US"/>
              </w:rPr>
              <w:t xml:space="preserve">Описание внешности актера по фотографиям. Оформление презентации с использованием </w:t>
            </w:r>
            <w:proofErr w:type="spellStart"/>
            <w:r w:rsidRPr="003D0C3E">
              <w:rPr>
                <w:rFonts w:eastAsiaTheme="minorHAnsi"/>
                <w:bCs/>
                <w:lang w:eastAsia="en-US"/>
              </w:rPr>
              <w:t>интернет-ресурсов</w:t>
            </w:r>
            <w:proofErr w:type="spellEnd"/>
            <w:proofErr w:type="gramStart"/>
            <w:r w:rsidRPr="003D0C3E">
              <w:rPr>
                <w:rFonts w:eastAsiaTheme="minorHAnsi"/>
                <w:bCs/>
                <w:lang w:eastAsia="en-US"/>
              </w:rPr>
              <w:t>..</w:t>
            </w:r>
            <w:proofErr w:type="gramEnd"/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план представления презентации.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4F33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1.3. </w:t>
            </w:r>
            <w:r w:rsidRPr="003D0C3E">
              <w:rPr>
                <w:b/>
                <w:lang w:eastAsia="en-US"/>
              </w:rPr>
              <w:t xml:space="preserve"> </w:t>
            </w:r>
            <w:r w:rsidRPr="003D0C3E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709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573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701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  <w:tc>
          <w:tcPr>
            <w:tcW w:w="1276" w:type="dxa"/>
          </w:tcPr>
          <w:p w:rsidR="00B668A4" w:rsidRPr="003D0C3E" w:rsidRDefault="00B668A4" w:rsidP="00524D6D">
            <w:pPr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bCs/>
                <w:iCs/>
                <w:lang w:eastAsia="en-US"/>
              </w:rPr>
            </w:pPr>
            <w:r w:rsidRPr="003D0C3E">
              <w:rPr>
                <w:b/>
                <w:bCs/>
                <w:iCs/>
                <w:lang w:eastAsia="en-US"/>
              </w:rPr>
              <w:t>Семейные традиц</w:t>
            </w:r>
            <w:proofErr w:type="gramStart"/>
            <w:r w:rsidRPr="003D0C3E">
              <w:rPr>
                <w:b/>
                <w:bCs/>
                <w:iCs/>
                <w:lang w:eastAsia="en-US"/>
              </w:rPr>
              <w:t>ии у а</w:t>
            </w:r>
            <w:proofErr w:type="gramEnd"/>
            <w:r w:rsidRPr="003D0C3E">
              <w:rPr>
                <w:b/>
                <w:bCs/>
                <w:iCs/>
                <w:lang w:eastAsia="en-US"/>
              </w:rPr>
              <w:t>нгличан, американцев и россиян.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Cs/>
                <w:lang w:eastAsia="en-US"/>
              </w:rPr>
              <w:t>Англичане от природы вежливые домоседы. Они любят садоводство и животных. Американцы – рационализаторы и любящие риск люди, слабо держатся за семьи. Русские – семья – это наше всё.</w:t>
            </w:r>
          </w:p>
        </w:tc>
        <w:tc>
          <w:tcPr>
            <w:tcW w:w="709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 xml:space="preserve">, </w:t>
            </w:r>
            <w:r w:rsidRPr="003D0C3E">
              <w:rPr>
                <w:bCs/>
              </w:rPr>
              <w:t xml:space="preserve">составление тематического словаря, </w:t>
            </w:r>
            <w:r w:rsidRPr="003D0C3E">
              <w:rPr>
                <w:lang w:eastAsia="en-US"/>
              </w:rPr>
              <w:t xml:space="preserve"> составление диалога. </w:t>
            </w:r>
          </w:p>
        </w:tc>
        <w:tc>
          <w:tcPr>
            <w:tcW w:w="1276" w:type="dxa"/>
          </w:tcPr>
          <w:p w:rsidR="00B668A4" w:rsidRPr="003D0C3E" w:rsidRDefault="00B668A4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Подготовить шаблон </w:t>
            </w:r>
            <w:proofErr w:type="spellStart"/>
            <w:r w:rsidRPr="003D0C3E">
              <w:rPr>
                <w:rFonts w:eastAsiaTheme="minorHAnsi"/>
                <w:bCs/>
                <w:lang w:eastAsia="en-US"/>
              </w:rPr>
              <w:t>семейнго</w:t>
            </w:r>
            <w:proofErr w:type="spellEnd"/>
            <w:r w:rsidRPr="003D0C3E">
              <w:rPr>
                <w:rFonts w:eastAsiaTheme="minorHAnsi"/>
                <w:bCs/>
                <w:lang w:eastAsia="en-US"/>
              </w:rPr>
              <w:t xml:space="preserve"> дерева/ работа со справочниками.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Cs/>
                <w:i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Семейные отношения и</w:t>
            </w:r>
            <w:r w:rsidRPr="003D0C3E">
              <w:rPr>
                <w:b/>
                <w:bCs/>
                <w:lang w:eastAsia="en-US"/>
              </w:rPr>
              <w:t xml:space="preserve"> ценности.</w:t>
            </w:r>
            <w:r w:rsidRPr="003D0C3E">
              <w:rPr>
                <w:bCs/>
                <w:iCs/>
                <w:lang w:eastAsia="en-US"/>
              </w:rPr>
              <w:t xml:space="preserve">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Cs/>
                <w:iCs/>
                <w:lang w:eastAsia="en-US"/>
              </w:rPr>
              <w:t>Состав собственной семьи до прародителей. Анализ наименований родственников в русском и английском языке. Официальный английский язык и «семейный» русский язык.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FC7087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Оформление проекта  «Мое семейное дерево».</w:t>
            </w:r>
          </w:p>
        </w:tc>
        <w:tc>
          <w:tcPr>
            <w:tcW w:w="1276" w:type="dxa"/>
          </w:tcPr>
          <w:p w:rsidR="00B668A4" w:rsidRPr="003D0C3E" w:rsidRDefault="00B668A4" w:rsidP="00FC708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 13, упр.3/ составление тематического кроссворда.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Дружная семья – лучшее сокровище.</w:t>
            </w:r>
          </w:p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Социально-бытовые диалоги. Моя семья утром. Рассказ о своей семье. Составление монологических высказываний. </w:t>
            </w:r>
          </w:p>
        </w:tc>
        <w:tc>
          <w:tcPr>
            <w:tcW w:w="709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Чтение и перевод текста «Человек не остров в океане», поиск и перевод пословиц на тему «Семья».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стр.20. упр.9.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Семейные праздники.</w:t>
            </w:r>
          </w:p>
          <w:p w:rsidR="00B668A4" w:rsidRPr="003D0C3E" w:rsidRDefault="00B668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Традиция английских семей собираться вечером на чай, обсуждать новости, читать свежую газету. Американские традиционные выходные на природе и прогулки семьёй по магазинам и музеям. Русские: поездки, шашлыки, совместные вечера за игрой в лото, семейные праздники.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8755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диалогов, составление рассказа на основе прочитанного.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>, заполнение таблицы.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стр.21, упр.13/ заполнение сравнительной таблицы.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Простое настоящее время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Случаи употребления простого настоящего времени.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22891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ответы на контрольные вопросы.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Семейная память.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Наречия и словосочетания, характерные для простого настоящего времени.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E46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</w:rPr>
              <w:t xml:space="preserve">Работа с аутентичным текстом. </w:t>
            </w:r>
            <w:r w:rsidRPr="003D0C3E">
              <w:t xml:space="preserve">Составление диалога, </w:t>
            </w:r>
            <w:r w:rsidRPr="003D0C3E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6" w:type="dxa"/>
          </w:tcPr>
          <w:p w:rsidR="00B668A4" w:rsidRPr="003D0C3E" w:rsidRDefault="00B668A4" w:rsidP="00C5272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наречия и словосочетания/ выполнение </w:t>
            </w:r>
            <w:proofErr w:type="spellStart"/>
            <w:r w:rsidRPr="003D0C3E">
              <w:rPr>
                <w:rFonts w:eastAsiaTheme="minorHAnsi"/>
                <w:bCs/>
                <w:lang w:eastAsia="en-US"/>
              </w:rPr>
              <w:t>упражненйи</w:t>
            </w:r>
            <w:proofErr w:type="spellEnd"/>
            <w:r w:rsidRPr="003D0C3E">
              <w:rPr>
                <w:rFonts w:eastAsiaTheme="minorHAnsi"/>
                <w:bCs/>
                <w:lang w:eastAsia="en-US"/>
              </w:rPr>
              <w:t xml:space="preserve"> по образцу.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Образование простого настоящего времени.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Составить 10 предложений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 xml:space="preserve"> Интервью у звезды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Работа над мини-проектом.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 xml:space="preserve">Оформление презентации с использованием </w:t>
            </w:r>
            <w:proofErr w:type="spellStart"/>
            <w:r w:rsidRPr="003D0C3E">
              <w:rPr>
                <w:rFonts w:eastAsiaTheme="minorHAnsi"/>
                <w:bCs/>
                <w:lang w:eastAsia="en-US"/>
              </w:rPr>
              <w:t>интернет-ресурсов</w:t>
            </w:r>
            <w:proofErr w:type="spellEnd"/>
            <w:proofErr w:type="gramStart"/>
            <w:r w:rsidRPr="003D0C3E">
              <w:rPr>
                <w:rFonts w:eastAsiaTheme="minorHAnsi"/>
                <w:bCs/>
                <w:lang w:eastAsia="en-US"/>
              </w:rPr>
              <w:t>..</w:t>
            </w:r>
            <w:proofErr w:type="gramEnd"/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план представления презентации</w:t>
            </w:r>
          </w:p>
        </w:tc>
      </w:tr>
      <w:tr w:rsidR="00C942A3" w:rsidRPr="003D0C3E" w:rsidTr="00C942A3">
        <w:tc>
          <w:tcPr>
            <w:tcW w:w="3794" w:type="dxa"/>
            <w:gridSpan w:val="4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Тема 1.4. </w:t>
            </w:r>
            <w:r w:rsidRPr="003D0C3E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709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2409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971" w:type="dxa"/>
            <w:gridSpan w:val="2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573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701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  <w:tc>
          <w:tcPr>
            <w:tcW w:w="1276" w:type="dxa"/>
          </w:tcPr>
          <w:p w:rsidR="00C942A3" w:rsidRPr="003D0C3E" w:rsidRDefault="00C942A3" w:rsidP="00524D6D">
            <w:pPr>
              <w:rPr>
                <w:bCs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Мой дом - моя крепость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Мистические тайны, связанные со старыми замками Англии, американские трущобы и российские избушки. «Мой дом – моя крепость» в Англии или «Заходите, люди добрые» на Руси.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3D0C3E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Pr="003D0C3E">
              <w:rPr>
                <w:color w:val="000000"/>
                <w:shd w:val="clear" w:color="auto" w:fill="FFFFFF"/>
                <w:lang w:eastAsia="en-US"/>
              </w:rPr>
              <w:t>.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Составление диалога по образцу, чтение и перевод текста, </w:t>
            </w:r>
            <w:r w:rsidRPr="003D0C3E">
              <w:rPr>
                <w:bCs/>
              </w:rPr>
              <w:t>составление тематического словаря.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Дома в Великобритании</w:t>
            </w:r>
          </w:p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Традиционные дома англичан. Виды и типы английских домов. Обстановка типичных английских домов. Садоводство как домашнее увлечение </w:t>
            </w:r>
            <w:proofErr w:type="spellStart"/>
            <w:r w:rsidRPr="003D0C3E">
              <w:rPr>
                <w:bCs/>
                <w:lang w:eastAsia="en-US"/>
              </w:rPr>
              <w:t>анличан</w:t>
            </w:r>
            <w:proofErr w:type="spellEnd"/>
            <w:r w:rsidRPr="003D0C3E">
              <w:rPr>
                <w:bCs/>
                <w:lang w:eastAsia="en-US"/>
              </w:rPr>
              <w:t xml:space="preserve">. </w:t>
            </w:r>
            <w:proofErr w:type="spellStart"/>
            <w:r w:rsidRPr="003D0C3E">
              <w:rPr>
                <w:bCs/>
                <w:lang w:eastAsia="en-US"/>
              </w:rPr>
              <w:t>Аудирование</w:t>
            </w:r>
            <w:proofErr w:type="spellEnd"/>
            <w:r w:rsidRPr="003D0C3E">
              <w:rPr>
                <w:bCs/>
                <w:lang w:eastAsia="en-US"/>
              </w:rPr>
              <w:t xml:space="preserve"> и работа с текстом.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</w:t>
            </w:r>
            <w:proofErr w:type="spellStart"/>
            <w:r w:rsidRPr="003D0C3E">
              <w:rPr>
                <w:lang w:eastAsia="en-US"/>
              </w:rPr>
              <w:t>тескта</w:t>
            </w:r>
            <w:proofErr w:type="spellEnd"/>
            <w:r w:rsidRPr="003D0C3E">
              <w:rPr>
                <w:lang w:eastAsia="en-US"/>
              </w:rPr>
              <w:t xml:space="preserve">  письма с описанием дома, 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(выполнение упражнений).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Стр.30, упр.14/ </w:t>
            </w:r>
            <w:r w:rsidRPr="003D0C3E">
              <w:rPr>
                <w:lang w:eastAsia="en-US"/>
              </w:rPr>
              <w:t xml:space="preserve">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(составление упражнений).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Мой дом. </w:t>
            </w:r>
          </w:p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Внешний вид дома, количество комнат, обстановка в доме. Существительные и прилагательные для описания дома/квартиры и комнат: зала, спальни, ванной комнаты.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AE468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диалога,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 xml:space="preserve">, 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(выполнение упражнений).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Составить кроссворд/  оформление презентации.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119" w:type="dxa"/>
            <w:gridSpan w:val="3"/>
          </w:tcPr>
          <w:p w:rsidR="00B668A4" w:rsidRPr="004F3397" w:rsidRDefault="00B668A4" w:rsidP="004F3397">
            <w:pPr>
              <w:rPr>
                <w:b/>
              </w:rPr>
            </w:pPr>
            <w:r w:rsidRPr="004F3397">
              <w:rPr>
                <w:b/>
                <w:lang w:eastAsia="en-US"/>
              </w:rPr>
              <w:t xml:space="preserve">Домашние </w:t>
            </w:r>
            <w:r w:rsidRPr="004F3397">
              <w:rPr>
                <w:b/>
              </w:rPr>
              <w:t>обязанности</w:t>
            </w:r>
          </w:p>
          <w:p w:rsidR="00B668A4" w:rsidRPr="003D0C3E" w:rsidRDefault="00B668A4" w:rsidP="004F3397">
            <w:pPr>
              <w:rPr>
                <w:lang w:eastAsia="en-US"/>
              </w:rPr>
            </w:pPr>
            <w:r w:rsidRPr="004F3397">
              <w:t>Распределение обязанностей по дому между старшими и младшими членами семьи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. Приготовление пищи бабушкой, работа в саду дедушки, работа отца, уход за маленьким ребёнком матери, прочие домашние обязанности и меняющиеся стереотипы семейных ценностей.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AE468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ответ на вопросы. Составление рассказа  о своих домашних обязанностях.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список домашних обязанностей.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119" w:type="dxa"/>
            <w:gridSpan w:val="3"/>
          </w:tcPr>
          <w:p w:rsidR="00B668A4" w:rsidRPr="004F3397" w:rsidRDefault="00B668A4" w:rsidP="004F3397">
            <w:r w:rsidRPr="004F3397">
              <w:rPr>
                <w:b/>
                <w:lang w:eastAsia="en-US"/>
              </w:rPr>
              <w:t>Современные условия жизни</w:t>
            </w:r>
          </w:p>
          <w:p w:rsidR="00B668A4" w:rsidRPr="003D0C3E" w:rsidRDefault="00B668A4" w:rsidP="004F3397">
            <w:pPr>
              <w:rPr>
                <w:lang w:eastAsia="en-US"/>
              </w:rPr>
            </w:pPr>
            <w:r w:rsidRPr="004F3397">
              <w:t>Характеристика бытовых условий</w:t>
            </w:r>
            <w:r w:rsidRPr="003D0C3E">
              <w:rPr>
                <w:lang w:eastAsia="en-US"/>
              </w:rPr>
              <w:t xml:space="preserve"> современного человека. Построение монологического высказывания.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477160">
            <w:pPr>
              <w:rPr>
                <w:lang w:eastAsia="en-US"/>
              </w:rPr>
            </w:pPr>
            <w:r w:rsidRPr="003D0C3E">
              <w:t xml:space="preserve">Чтение и перевод текста «Дом моей мечты», составление рассказа о своих бытовых условиях. Составление диалога.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Стр.33, упр.18/ оформление презентации «Дом моей мечты». 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Предложения с оборотом</w:t>
            </w:r>
            <w:r w:rsidRPr="003D0C3E">
              <w:rPr>
                <w:rStyle w:val="apple-converted-space"/>
                <w:b/>
                <w:lang w:eastAsia="en-US"/>
              </w:rPr>
              <w:t> </w:t>
            </w:r>
            <w:proofErr w:type="spellStart"/>
            <w:r w:rsidRPr="003D0C3E">
              <w:rPr>
                <w:b/>
                <w:lang w:eastAsia="en-US"/>
              </w:rPr>
              <w:t>there</w:t>
            </w:r>
            <w:proofErr w:type="spellEnd"/>
            <w:r w:rsidRPr="003D0C3E">
              <w:rPr>
                <w:b/>
                <w:lang w:eastAsia="en-US"/>
              </w:rPr>
              <w:t xml:space="preserve"> </w:t>
            </w:r>
            <w:proofErr w:type="spellStart"/>
            <w:r w:rsidRPr="003D0C3E">
              <w:rPr>
                <w:b/>
                <w:lang w:eastAsia="en-US"/>
              </w:rPr>
              <w:t>is</w:t>
            </w:r>
            <w:proofErr w:type="spellEnd"/>
            <w:r w:rsidRPr="003D0C3E">
              <w:rPr>
                <w:b/>
                <w:lang w:eastAsia="en-US"/>
              </w:rPr>
              <w:t>/</w:t>
            </w:r>
            <w:proofErr w:type="spellStart"/>
            <w:r w:rsidRPr="003D0C3E">
              <w:rPr>
                <w:b/>
                <w:lang w:eastAsia="en-US"/>
              </w:rPr>
              <w:t>are</w:t>
            </w:r>
            <w:proofErr w:type="spellEnd"/>
            <w:r w:rsidRPr="003D0C3E">
              <w:rPr>
                <w:b/>
                <w:lang w:eastAsia="en-US"/>
              </w:rPr>
              <w:t>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Обороты </w:t>
            </w:r>
            <w:r w:rsidRPr="003D0C3E">
              <w:rPr>
                <w:lang w:val="en-US" w:eastAsia="en-US"/>
              </w:rPr>
              <w:t>there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is</w:t>
            </w:r>
            <w:r w:rsidRPr="003D0C3E">
              <w:rPr>
                <w:lang w:eastAsia="en-US"/>
              </w:rPr>
              <w:t>/</w:t>
            </w:r>
            <w:r w:rsidRPr="003D0C3E">
              <w:rPr>
                <w:lang w:val="en-US" w:eastAsia="en-US"/>
              </w:rPr>
              <w:t>are</w:t>
            </w:r>
            <w:r w:rsidRPr="003D0C3E">
              <w:rPr>
                <w:lang w:eastAsia="en-US"/>
              </w:rPr>
              <w:t xml:space="preserve"> как особая форма выражения расположения вещей. Случаи употребления. Определение рода. Отрицательные и вопросительные предложения с оборотом </w:t>
            </w:r>
            <w:proofErr w:type="spellStart"/>
            <w:r w:rsidRPr="003D0C3E">
              <w:rPr>
                <w:lang w:eastAsia="en-US"/>
              </w:rPr>
              <w:t>there</w:t>
            </w:r>
            <w:proofErr w:type="spellEnd"/>
            <w:r w:rsidRPr="003D0C3E">
              <w:rPr>
                <w:lang w:eastAsia="en-US"/>
              </w:rPr>
              <w:t xml:space="preserve"> </w:t>
            </w:r>
            <w:proofErr w:type="spellStart"/>
            <w:r w:rsidRPr="003D0C3E">
              <w:rPr>
                <w:lang w:eastAsia="en-US"/>
              </w:rPr>
              <w:t>is</w:t>
            </w:r>
            <w:proofErr w:type="spellEnd"/>
            <w:r w:rsidRPr="003D0C3E">
              <w:rPr>
                <w:lang w:eastAsia="en-US"/>
              </w:rPr>
              <w:t>/</w:t>
            </w:r>
            <w:proofErr w:type="spellStart"/>
            <w:r w:rsidRPr="003D0C3E">
              <w:rPr>
                <w:lang w:eastAsia="en-US"/>
              </w:rPr>
              <w:t>are</w:t>
            </w:r>
            <w:proofErr w:type="spellEnd"/>
            <w:r w:rsidRPr="003D0C3E">
              <w:rPr>
                <w:lang w:eastAsia="en-US"/>
              </w:rPr>
              <w:t>: правила образования.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Стр.27. упр.6/ отработка </w:t>
            </w:r>
            <w:proofErr w:type="spellStart"/>
            <w:r w:rsidRPr="003D0C3E">
              <w:rPr>
                <w:rFonts w:eastAsiaTheme="minorHAnsi"/>
                <w:bCs/>
                <w:lang w:eastAsia="en-US"/>
              </w:rPr>
              <w:t>грамматичсекого</w:t>
            </w:r>
            <w:proofErr w:type="spellEnd"/>
            <w:r w:rsidRPr="003D0C3E">
              <w:rPr>
                <w:rFonts w:eastAsiaTheme="minorHAnsi"/>
                <w:bCs/>
                <w:lang w:eastAsia="en-US"/>
              </w:rPr>
              <w:t xml:space="preserve"> материала.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Бытовая техника и оборудование.</w:t>
            </w:r>
            <w:r w:rsidRPr="003D0C3E">
              <w:rPr>
                <w:lang w:eastAsia="en-US"/>
              </w:rPr>
              <w:t xml:space="preserve"> Существительные, обозначающие бытовую технику и оборудование. Кухня и кухонная мебель.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</w:rPr>
              <w:t xml:space="preserve">Составление тематического словаря, составление диалога, заполнение таблицы на основе </w:t>
            </w:r>
            <w:proofErr w:type="spellStart"/>
            <w:r w:rsidRPr="003D0C3E">
              <w:rPr>
                <w:bCs/>
              </w:rPr>
              <w:t>аудирвания</w:t>
            </w:r>
            <w:proofErr w:type="spellEnd"/>
            <w:r w:rsidRPr="003D0C3E">
              <w:rPr>
                <w:bCs/>
              </w:rPr>
              <w:t>, чтение инструкций к бытовой технике.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Стр.29. упр.9/ составление тематического кроссворда.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Экскурсия по дому звезды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Работа над мини-проектом.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 xml:space="preserve">Оформление презентации с использованием </w:t>
            </w:r>
            <w:proofErr w:type="spellStart"/>
            <w:r w:rsidRPr="003D0C3E">
              <w:rPr>
                <w:rFonts w:eastAsiaTheme="minorHAnsi"/>
                <w:bCs/>
                <w:lang w:eastAsia="en-US"/>
              </w:rPr>
              <w:t>интернет-ресурсов</w:t>
            </w:r>
            <w:proofErr w:type="spellEnd"/>
            <w:r w:rsidRPr="003D0C3E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план представления презентации.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Мой лицей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Составление рассказа об истории лицея.  </w:t>
            </w:r>
            <w:r w:rsidRPr="003D0C3E">
              <w:rPr>
                <w:lang w:eastAsia="en-US"/>
              </w:rPr>
              <w:t>Описание внешнего вида лицея. Описание спортзала, учебных кабинетов, библиотеки,  столовой, общежития.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Как выразить сомнение, предостережение, совет, предложение.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29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456A7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 xml:space="preserve">Составление диалога, </w:t>
            </w:r>
            <w:r w:rsidRPr="003D0C3E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буклет «Мой лицей».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Экскурсия по лицею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Работа над мини- проектом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26CDC">
            <w:r w:rsidRPr="003D0C3E">
              <w:rPr>
                <w:rFonts w:eastAsiaTheme="minorHAnsi"/>
                <w:bCs/>
                <w:lang w:eastAsia="en-US"/>
              </w:rPr>
              <w:t xml:space="preserve">Оформление презентации с использованием </w:t>
            </w:r>
            <w:proofErr w:type="spellStart"/>
            <w:r w:rsidRPr="003D0C3E">
              <w:rPr>
                <w:rFonts w:eastAsiaTheme="minorHAnsi"/>
                <w:bCs/>
                <w:lang w:eastAsia="en-US"/>
              </w:rPr>
              <w:t>интернет-ресурсов</w:t>
            </w:r>
            <w:proofErr w:type="spellEnd"/>
            <w:r w:rsidRPr="003D0C3E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план представления презентации.</w:t>
            </w:r>
          </w:p>
        </w:tc>
      </w:tr>
      <w:tr w:rsidR="00C942A3" w:rsidRPr="003D0C3E" w:rsidTr="00C942A3">
        <w:tc>
          <w:tcPr>
            <w:tcW w:w="3794" w:type="dxa"/>
            <w:gridSpan w:val="4"/>
          </w:tcPr>
          <w:p w:rsidR="00C942A3" w:rsidRPr="003D0C3E" w:rsidRDefault="00C942A3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1.5  </w:t>
            </w:r>
            <w:r w:rsidRPr="003D0C3E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709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C942A3" w:rsidRPr="003D0C3E" w:rsidRDefault="00C942A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e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Я–  </w:t>
            </w:r>
            <w:proofErr w:type="gramStart"/>
            <w:r w:rsidRPr="003D0C3E">
              <w:rPr>
                <w:b/>
                <w:lang w:eastAsia="en-US"/>
              </w:rPr>
              <w:t>ст</w:t>
            </w:r>
            <w:proofErr w:type="gramEnd"/>
            <w:r w:rsidRPr="003D0C3E">
              <w:rPr>
                <w:b/>
                <w:lang w:eastAsia="en-US"/>
              </w:rPr>
              <w:t>удент колледжа</w:t>
            </w:r>
          </w:p>
          <w:p w:rsidR="00B668A4" w:rsidRPr="003D0C3E" w:rsidRDefault="00B668A4">
            <w:pPr>
              <w:pStyle w:val="ae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Обязанности и права студента колледжа. Занятость и свободное время студента.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Социально-бытовые диалоги.</w:t>
            </w:r>
            <w:r w:rsidRPr="003D0C3E">
              <w:rPr>
                <w:lang w:eastAsia="en-US"/>
              </w:rPr>
              <w:t xml:space="preserve"> Знакомство с традицией американских сверстников публиковать альбом выпускников школы. Сопоставление фактов родной культуры с фактами культур стран изучаемого языка.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456A75">
            <w:pPr>
              <w:rPr>
                <w:lang w:eastAsia="en-US"/>
              </w:rPr>
            </w:pPr>
            <w:r w:rsidRPr="003D0C3E">
              <w:t xml:space="preserve">Составление и разработка словаря (глоссария), заполнение таблицы на основе </w:t>
            </w:r>
            <w:proofErr w:type="spellStart"/>
            <w:r w:rsidRPr="003D0C3E">
              <w:t>аудирования</w:t>
            </w:r>
            <w:proofErr w:type="spellEnd"/>
            <w:r w:rsidRPr="003D0C3E">
              <w:t>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Составит рассказ «Я </w:t>
            </w:r>
            <w:proofErr w:type="gramStart"/>
            <w:r w:rsidRPr="003D0C3E">
              <w:rPr>
                <w:rFonts w:eastAsiaTheme="minorHAnsi"/>
                <w:bCs/>
                <w:lang w:eastAsia="en-US"/>
              </w:rPr>
              <w:t>–с</w:t>
            </w:r>
            <w:proofErr w:type="gramEnd"/>
            <w:r w:rsidRPr="003D0C3E">
              <w:rPr>
                <w:rFonts w:eastAsiaTheme="minorHAnsi"/>
                <w:bCs/>
                <w:lang w:eastAsia="en-US"/>
              </w:rPr>
              <w:t>тудент».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Режим дня студента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Расписание занятий студента.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>Режим студента, проживающего в общежитии.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Посещение клубов, секций, кружков.</w:t>
            </w:r>
          </w:p>
          <w:p w:rsidR="00B668A4" w:rsidRPr="003D0C3E" w:rsidRDefault="00B668A4" w:rsidP="001868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Факультативы.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1868E1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расписания занятий, составление расписания кружков и секций, </w:t>
            </w:r>
            <w:proofErr w:type="spellStart"/>
            <w:r w:rsidRPr="003D0C3E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Pr="003D0C3E">
              <w:rPr>
                <w:color w:val="000000"/>
                <w:shd w:val="clear" w:color="auto" w:fill="FFFFFF"/>
                <w:lang w:eastAsia="en-US"/>
              </w:rPr>
              <w:t>, чтение на уровне детального понимания текста.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Стр.42, упр.8.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Планы на каждый день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kern w:val="2"/>
                <w:lang w:eastAsia="ar-SA"/>
              </w:rPr>
            </w:pPr>
            <w:r w:rsidRPr="003D0C3E">
              <w:rPr>
                <w:lang w:eastAsia="en-US"/>
              </w:rPr>
              <w:t xml:space="preserve">Повторение и обогащение лексики по теме «Планирование распорядка дня». </w:t>
            </w:r>
            <w:r w:rsidRPr="003D0C3E">
              <w:rPr>
                <w:kern w:val="2"/>
                <w:lang w:eastAsia="ar-SA"/>
              </w:rPr>
              <w:t>Рассуждение на тему «Повседневные заботы и дела».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lang w:eastAsia="en-US"/>
              </w:rPr>
              <w:t>Развитие навыков письма, чтения и говорения.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ответы на вопросы. Составление диалога. Составление плана рабочего дня.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Подготовка сообщения.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Мой учебный день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Классный час. Учебные занятия.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Написание эссе «Мой учебный день». Как управлять своим временем.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151B9E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Чтение и перевод  текста «Рабочий день Александра», выполнение </w:t>
            </w:r>
            <w:proofErr w:type="spellStart"/>
            <w:r w:rsidRPr="003D0C3E">
              <w:rPr>
                <w:rFonts w:eastAsiaTheme="minorHAnsi"/>
                <w:bCs/>
                <w:lang w:eastAsia="en-US"/>
              </w:rPr>
              <w:t>послетекстовых</w:t>
            </w:r>
            <w:proofErr w:type="spellEnd"/>
            <w:r w:rsidRPr="003D0C3E">
              <w:rPr>
                <w:rFonts w:eastAsiaTheme="minorHAnsi"/>
                <w:bCs/>
                <w:lang w:eastAsia="en-US"/>
              </w:rPr>
              <w:t xml:space="preserve"> задания. </w:t>
            </w:r>
            <w:r w:rsidRPr="003D0C3E">
              <w:rPr>
                <w:lang w:eastAsia="en-US"/>
              </w:rPr>
              <w:t xml:space="preserve">Составление рассказа о своем учебном дне.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Стр.43. упр.12/ оформление презентации.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Мое свободное время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Активный и пассивный отдых. Компьютерные игры, просмотр телевизора, социальные сети как </w:t>
            </w:r>
            <w:proofErr w:type="gramStart"/>
            <w:r w:rsidRPr="003D0C3E">
              <w:rPr>
                <w:bCs/>
                <w:lang w:eastAsia="en-US"/>
              </w:rPr>
              <w:t>пустое</w:t>
            </w:r>
            <w:proofErr w:type="gramEnd"/>
            <w:r w:rsidRPr="003D0C3E">
              <w:rPr>
                <w:bCs/>
                <w:lang w:eastAsia="en-US"/>
              </w:rPr>
              <w:t xml:space="preserve"> времяпровождения.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>Чтение текста «Занятия и увлечения». Рассуждение на тему «Как я с пользой провожу свое свободное  время».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слова/ составить расписание выходного дня.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Класс моей мечты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Современное оборудование учебных кабинетов: интерактивные доски, электронные учебники, магнитно-маркерные доски, </w:t>
            </w:r>
            <w:proofErr w:type="spellStart"/>
            <w:r w:rsidRPr="003D0C3E">
              <w:rPr>
                <w:lang w:eastAsia="en-US"/>
              </w:rPr>
              <w:t>мультимедийные</w:t>
            </w:r>
            <w:proofErr w:type="spellEnd"/>
            <w:r w:rsidRPr="003D0C3E">
              <w:rPr>
                <w:lang w:eastAsia="en-US"/>
              </w:rPr>
              <w:t xml:space="preserve"> проекторы.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Описание </w:t>
            </w:r>
            <w:proofErr w:type="spellStart"/>
            <w:r w:rsidRPr="003D0C3E">
              <w:rPr>
                <w:lang w:eastAsia="en-US"/>
              </w:rPr>
              <w:t>тематичсеких</w:t>
            </w:r>
            <w:proofErr w:type="spellEnd"/>
            <w:r w:rsidRPr="003D0C3E">
              <w:rPr>
                <w:lang w:eastAsia="en-US"/>
              </w:rPr>
              <w:t xml:space="preserve"> фотографий, чтение и перевод текста «Класс моей мечты». 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Стр.52. упр.11/ выучить слова.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Числительные количественные и порядковые. Дроби.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Определение, употребление, образование количественных и порядковых числительных. Дробные числа в английском языке.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Работа с конспектом/</w:t>
            </w:r>
            <w:r w:rsidRPr="003D0C3E">
              <w:t xml:space="preserve"> </w:t>
            </w:r>
            <w:r w:rsidRPr="003D0C3E">
              <w:rPr>
                <w:lang w:eastAsia="en-US"/>
              </w:rPr>
              <w:t xml:space="preserve">составление таблицы для систематизации учебного материала.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Обозначение годов, дат, времени, периодов</w:t>
            </w:r>
          </w:p>
          <w:p w:rsidR="00B668A4" w:rsidRPr="003D0C3E" w:rsidRDefault="00B668A4" w:rsidP="00151B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 xml:space="preserve">Правила употребления числительных </w:t>
            </w:r>
            <w:proofErr w:type="gramStart"/>
            <w:r w:rsidRPr="003D0C3E">
              <w:rPr>
                <w:rFonts w:eastAsiaTheme="minorHAnsi"/>
                <w:lang w:eastAsia="en-US"/>
              </w:rPr>
              <w:t>для</w:t>
            </w:r>
            <w:proofErr w:type="gramEnd"/>
            <w:r w:rsidRPr="003D0C3E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3D0C3E">
              <w:rPr>
                <w:rFonts w:eastAsiaTheme="minorHAnsi"/>
                <w:lang w:eastAsia="en-US"/>
              </w:rPr>
              <w:t>обозначение</w:t>
            </w:r>
            <w:proofErr w:type="gramEnd"/>
            <w:r w:rsidRPr="003D0C3E">
              <w:rPr>
                <w:rFonts w:eastAsiaTheme="minorHAnsi"/>
                <w:lang w:eastAsia="en-US"/>
              </w:rPr>
              <w:t xml:space="preserve"> годов, дат, времени, периодов. Правила чтения дат и годов в </w:t>
            </w:r>
            <w:proofErr w:type="spellStart"/>
            <w:r w:rsidRPr="003D0C3E">
              <w:rPr>
                <w:rFonts w:eastAsiaTheme="minorHAnsi"/>
                <w:lang w:eastAsia="en-US"/>
              </w:rPr>
              <w:t>анлийском</w:t>
            </w:r>
            <w:proofErr w:type="spellEnd"/>
            <w:r w:rsidRPr="003D0C3E">
              <w:rPr>
                <w:rFonts w:eastAsiaTheme="minorHAnsi"/>
                <w:lang w:eastAsia="en-US"/>
              </w:rPr>
              <w:t xml:space="preserve"> языке.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Стр.39, упр.5/ отработка обозначения времени в повседневной жизни.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Контрольная работа № 1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color w:val="000000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6F4B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6F4B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6F4B5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6F4B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Выполнение заданий.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материала.</w:t>
            </w:r>
          </w:p>
        </w:tc>
      </w:tr>
      <w:tr w:rsidR="00B668A4" w:rsidRPr="003D0C3E" w:rsidTr="009D6A64">
        <w:tc>
          <w:tcPr>
            <w:tcW w:w="15134" w:type="dxa"/>
            <w:gridSpan w:val="12"/>
          </w:tcPr>
          <w:p w:rsidR="00B668A4" w:rsidRPr="003D0C3E" w:rsidRDefault="00B668A4" w:rsidP="00FA072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2 СЕМЕСТР (35 часов)</w:t>
            </w:r>
          </w:p>
        </w:tc>
      </w:tr>
      <w:tr w:rsidR="00B668A4" w:rsidRPr="003D0C3E" w:rsidTr="00C942A3">
        <w:trPr>
          <w:trHeight w:val="2267"/>
        </w:trPr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Предлоги времени</w:t>
            </w:r>
          </w:p>
          <w:p w:rsidR="00B668A4" w:rsidRPr="003D0C3E" w:rsidRDefault="00B668A4" w:rsidP="00FB1A30">
            <w:pPr>
              <w:pStyle w:val="1"/>
              <w:shd w:val="clear" w:color="auto" w:fill="FFFFFF"/>
              <w:spacing w:before="0" w:after="281"/>
              <w:textAlignment w:val="baseline"/>
              <w:rPr>
                <w:rFonts w:eastAsiaTheme="minorHAnsi"/>
                <w:b w:val="0"/>
                <w:bCs w:val="0"/>
                <w:lang w:eastAsia="en-US"/>
              </w:rPr>
            </w:pPr>
            <w:r w:rsidRPr="003D0C3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Различия в употреблении английских предлогов времени с русским языком. Как отличить предлог от наречия. Грамматическое значение английских предлогов времени. Место предлога времени в предложении.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39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Стр.55, упр. 17. 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1.6  </w:t>
            </w:r>
            <w:r w:rsidRPr="003D0C3E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rStyle w:val="c13"/>
                <w:b/>
                <w:iCs/>
                <w:color w:val="000000"/>
              </w:rPr>
            </w:pPr>
            <w:r w:rsidRPr="003D0C3E">
              <w:rPr>
                <w:rStyle w:val="c13"/>
                <w:b/>
                <w:iCs/>
                <w:color w:val="000000"/>
                <w:lang w:eastAsia="en-US"/>
              </w:rPr>
              <w:t>Что такое хобби?</w:t>
            </w:r>
          </w:p>
          <w:p w:rsidR="00B668A4" w:rsidRPr="003D0C3E" w:rsidRDefault="00B668A4" w:rsidP="00151B9E">
            <w:pPr>
              <w:spacing w:after="60"/>
            </w:pPr>
            <w:r w:rsidRPr="003D0C3E">
              <w:rPr>
                <w:rStyle w:val="c13"/>
                <w:iCs/>
                <w:color w:val="000000"/>
                <w:lang w:eastAsia="en-US"/>
              </w:rPr>
              <w:t>Определение хобби. История возникновения хобби. Современные тенденции.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 xml:space="preserve">Составление диалога, </w:t>
            </w:r>
            <w:r w:rsidRPr="003D0C3E">
              <w:rPr>
                <w:bCs/>
              </w:rPr>
              <w:t>составление тематического словаря, решение ситуационных задач.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Стр.59, упр. 3.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Хобби в современном мире</w:t>
            </w:r>
          </w:p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rStyle w:val="c13"/>
                <w:iCs/>
                <w:color w:val="000000"/>
                <w:lang w:eastAsia="en-US"/>
              </w:rPr>
              <w:t>Как выбрать увлечение по душе. Хобби-шаги к мечте. Необычные хобби известных людей.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26CD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Заполнение таблицы на основе </w:t>
            </w:r>
            <w:proofErr w:type="spellStart"/>
            <w:r w:rsidRPr="003D0C3E">
              <w:rPr>
                <w:lang w:eastAsia="en-US"/>
              </w:rPr>
              <w:t>аудирования</w:t>
            </w:r>
            <w:proofErr w:type="spellEnd"/>
            <w:r w:rsidRPr="003D0C3E">
              <w:rPr>
                <w:lang w:eastAsia="en-US"/>
              </w:rPr>
              <w:t>, составление диалога.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Стр.63, упр.8/ составление тематического кроссворда.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rStyle w:val="c2"/>
                <w:b/>
                <w:color w:val="000000"/>
                <w:lang w:eastAsia="en-US"/>
              </w:rPr>
              <w:t>Виды хобби</w:t>
            </w:r>
          </w:p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Разнообразие хобби в современном мире. Традиционные и необычные хобби.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таблицы, чтение и перевод текста.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О том, что мне нравится</w:t>
            </w:r>
          </w:p>
          <w:p w:rsidR="00B668A4" w:rsidRPr="003D0C3E" w:rsidRDefault="00B668A4">
            <w:pPr>
              <w:spacing w:after="60"/>
              <w:rPr>
                <w:rStyle w:val="c2"/>
                <w:color w:val="000000"/>
              </w:rPr>
            </w:pPr>
            <w:r w:rsidRPr="003D0C3E">
              <w:rPr>
                <w:lang w:eastAsia="en-US"/>
              </w:rPr>
              <w:t>Смысловые глаголы в значении «любить, нравится/не любить, не нравится» и их использование в речи.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Стр.60. упр.5/ закрепление в устной речи смысловых глаголов по теме урока.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Мои увлечения</w:t>
            </w:r>
          </w:p>
          <w:p w:rsidR="00B668A4" w:rsidRPr="003D0C3E" w:rsidRDefault="00B668A4" w:rsidP="00326CDC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Какие хобби мне интересны.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Способы проведения своего свободного времени. </w:t>
            </w:r>
            <w:r w:rsidRPr="003D0C3E">
              <w:rPr>
                <w:lang w:eastAsia="en-US"/>
              </w:rPr>
              <w:t xml:space="preserve">Чем я занимаюсь в настоящее время. Чем бы я хотел заниматься в будущем.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Рассуждение на тему «Почему я увлекся этим хобби», составление диалога.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Стр.65. упр.15/оформление презентации.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Любимые хобби женщин.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Вязание, шопинг, фитнес, садоводство, кулинария, </w:t>
            </w:r>
            <w:proofErr w:type="spellStart"/>
            <w:proofErr w:type="gramStart"/>
            <w:r w:rsidRPr="003D0C3E">
              <w:rPr>
                <w:lang w:eastAsia="en-US"/>
              </w:rPr>
              <w:t>танцы-популярные</w:t>
            </w:r>
            <w:proofErr w:type="spellEnd"/>
            <w:proofErr w:type="gramEnd"/>
            <w:r w:rsidRPr="003D0C3E">
              <w:rPr>
                <w:lang w:eastAsia="en-US"/>
              </w:rPr>
              <w:t xml:space="preserve"> хобби среди женщин.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</w:t>
            </w:r>
            <w:proofErr w:type="spellStart"/>
            <w:r w:rsidRPr="003D0C3E">
              <w:rPr>
                <w:lang w:eastAsia="en-US"/>
              </w:rPr>
              <w:t>иеревод</w:t>
            </w:r>
            <w:proofErr w:type="spellEnd"/>
            <w:r w:rsidRPr="003D0C3E">
              <w:rPr>
                <w:lang w:eastAsia="en-US"/>
              </w:rPr>
              <w:t xml:space="preserve"> текста, </w:t>
            </w:r>
            <w:r w:rsidRPr="003D0C3E">
              <w:rPr>
                <w:bCs/>
              </w:rPr>
              <w:t>составление тематического словаря,</w:t>
            </w:r>
            <w:r w:rsidRPr="003D0C3E">
              <w:rPr>
                <w:lang w:eastAsia="en-US"/>
              </w:rPr>
              <w:t xml:space="preserve"> составление диалога.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рейтинг популярных хобби/ работа со справочниками.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Любимые хобби мужчин.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Рыбалка, футбол, моделирование, мотоциклы, автомобили, компьютеры – хобби для мужчин.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326CD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Заполнение таблицы, описание мужских хобби.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Стр.67, упр.20.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Любимое занятие моего друга</w:t>
            </w:r>
            <w:r w:rsidRPr="003D0C3E">
              <w:rPr>
                <w:lang w:eastAsia="en-US"/>
              </w:rPr>
              <w:t xml:space="preserve"> </w:t>
            </w:r>
          </w:p>
          <w:p w:rsidR="00B668A4" w:rsidRPr="003D0C3E" w:rsidRDefault="00B668A4" w:rsidP="00326CDC">
            <w:pPr>
              <w:spacing w:after="60"/>
              <w:rPr>
                <w:b/>
                <w:lang w:val="en-US"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Сложносочиненные предложения бессоюзные и с союзами </w:t>
            </w:r>
            <w:proofErr w:type="spellStart"/>
            <w:r w:rsidRPr="003D0C3E">
              <w:rPr>
                <w:color w:val="000000"/>
                <w:shd w:val="clear" w:color="auto" w:fill="FFFFFF"/>
                <w:lang w:eastAsia="en-US"/>
              </w:rPr>
              <w:t>and</w:t>
            </w:r>
            <w:proofErr w:type="spellEnd"/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и</w:t>
            </w:r>
            <w:r w:rsidRPr="003D0C3E">
              <w:rPr>
                <w:rStyle w:val="apple-converted-space"/>
                <w:lang w:eastAsia="en-US"/>
              </w:rPr>
              <w:t xml:space="preserve"> </w:t>
            </w:r>
            <w:proofErr w:type="spellStart"/>
            <w:r w:rsidRPr="003D0C3E">
              <w:rPr>
                <w:color w:val="000000"/>
                <w:shd w:val="clear" w:color="auto" w:fill="FFFFFF"/>
                <w:lang w:eastAsia="en-US"/>
              </w:rPr>
              <w:t>but</w:t>
            </w:r>
            <w:proofErr w:type="spellEnd"/>
            <w:r w:rsidRPr="003D0C3E">
              <w:rPr>
                <w:color w:val="000000"/>
                <w:shd w:val="clear" w:color="auto" w:fill="FFFFFF"/>
                <w:lang w:eastAsia="en-US"/>
              </w:rPr>
              <w:t>. Сложноподчиненные</w:t>
            </w:r>
            <w:r w:rsidRPr="003D0C3E">
              <w:rPr>
                <w:color w:val="000000"/>
                <w:shd w:val="clear" w:color="auto" w:fill="FFFFFF"/>
                <w:lang w:val="en-US"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предложения</w:t>
            </w:r>
            <w:r w:rsidRPr="003D0C3E">
              <w:rPr>
                <w:color w:val="000000"/>
                <w:shd w:val="clear" w:color="auto" w:fill="FFFFFF"/>
                <w:lang w:val="en-US"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с</w:t>
            </w:r>
            <w:r w:rsidRPr="003D0C3E">
              <w:rPr>
                <w:color w:val="000000"/>
                <w:shd w:val="clear" w:color="auto" w:fill="FFFFFF"/>
                <w:lang w:val="en-US" w:eastAsia="en-US"/>
              </w:rPr>
              <w:t xml:space="preserve">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союзами</w:t>
            </w:r>
            <w:r w:rsidRPr="003D0C3E">
              <w:rPr>
                <w:color w:val="000000"/>
                <w:shd w:val="clear" w:color="auto" w:fill="FFFFFF"/>
                <w:lang w:val="en-US" w:eastAsia="en-US"/>
              </w:rPr>
              <w:t xml:space="preserve"> because, so, if, when, that, that is why.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326CD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Заполнение таблицы на основе </w:t>
            </w:r>
            <w:proofErr w:type="spellStart"/>
            <w:r w:rsidRPr="003D0C3E">
              <w:rPr>
                <w:lang w:eastAsia="en-US"/>
              </w:rPr>
              <w:t>аудирования</w:t>
            </w:r>
            <w:proofErr w:type="spellEnd"/>
            <w:r w:rsidRPr="003D0C3E">
              <w:rPr>
                <w:lang w:eastAsia="en-US"/>
              </w:rPr>
              <w:t>, составление диалога. Рассуждение на тему «Хобби моего друга».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Стр.65, упр.16/ составление вопросов для анкетирования «Твое любимое хобби».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Открытки и почтовые марки.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 В современном мире возвращается популярность </w:t>
            </w:r>
            <w:proofErr w:type="spellStart"/>
            <w:r w:rsidRPr="003D0C3E">
              <w:rPr>
                <w:lang w:eastAsia="en-US"/>
              </w:rPr>
              <w:t>посткроссинга</w:t>
            </w:r>
            <w:proofErr w:type="spellEnd"/>
            <w:r w:rsidRPr="003D0C3E">
              <w:rPr>
                <w:lang w:eastAsia="en-US"/>
              </w:rPr>
              <w:t xml:space="preserve"> – обмена открытками между людьми из разных стран. Это занятие помогает встретить друзей за границей и научиться английскому языку. Кроме того, посредством марок на открытках можно узнать об истории стран и государств.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48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Изучение теоретических положений, оформление открыток.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стр.65, упр. 14, 15.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851C13">
            <w:pPr>
              <w:spacing w:after="60"/>
              <w:rPr>
                <w:b/>
              </w:rPr>
            </w:pPr>
            <w:r w:rsidRPr="003D0C3E">
              <w:rPr>
                <w:b/>
              </w:rPr>
              <w:t xml:space="preserve">Фотографы и фотография. </w:t>
            </w:r>
          </w:p>
          <w:p w:rsidR="00B668A4" w:rsidRPr="003D0C3E" w:rsidRDefault="00B668A4" w:rsidP="00851C13">
            <w:pPr>
              <w:spacing w:after="60"/>
              <w:rPr>
                <w:lang w:eastAsia="en-US"/>
              </w:rPr>
            </w:pPr>
            <w:r w:rsidRPr="003D0C3E">
              <w:t>Фотография стала широкодоступным увлечением. Однако, несмотря на пиковую популярность «</w:t>
            </w:r>
            <w:proofErr w:type="spellStart"/>
            <w:r w:rsidRPr="003D0C3E">
              <w:t>селфи</w:t>
            </w:r>
            <w:proofErr w:type="spellEnd"/>
            <w:r w:rsidRPr="003D0C3E">
              <w:t xml:space="preserve">», искусство </w:t>
            </w:r>
            <w:proofErr w:type="spellStart"/>
            <w:r w:rsidRPr="003D0C3E">
              <w:t>востребованно</w:t>
            </w:r>
            <w:proofErr w:type="spellEnd"/>
            <w:r w:rsidRPr="003D0C3E">
              <w:t xml:space="preserve">. Если в Англии фотографы занимаются профессионально (на цифровые Сони или </w:t>
            </w:r>
            <w:proofErr w:type="spellStart"/>
            <w:r w:rsidRPr="003D0C3E">
              <w:t>Полароид</w:t>
            </w:r>
            <w:proofErr w:type="spellEnd"/>
            <w:r w:rsidRPr="003D0C3E">
              <w:t xml:space="preserve">), то в России остались ещё люди, имеющие </w:t>
            </w:r>
            <w:proofErr w:type="gramStart"/>
            <w:r w:rsidRPr="003D0C3E">
              <w:t>раритетный</w:t>
            </w:r>
            <w:proofErr w:type="gramEnd"/>
            <w:r w:rsidRPr="003D0C3E">
              <w:t xml:space="preserve"> ФЭД и ЛОМО с фотоплёнкой.</w:t>
            </w:r>
          </w:p>
        </w:tc>
        <w:tc>
          <w:tcPr>
            <w:tcW w:w="709" w:type="dxa"/>
          </w:tcPr>
          <w:p w:rsidR="00B668A4" w:rsidRPr="003D0C3E" w:rsidRDefault="00B668A4" w:rsidP="00A9049C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A9049C">
            <w:pPr>
              <w:rPr>
                <w:lang w:eastAsia="en-US"/>
              </w:rPr>
            </w:pPr>
            <w:r w:rsidRPr="003D0C3E">
              <w:t>Практическая работа 49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26CD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A9049C">
            <w:r w:rsidRPr="003D0C3E">
              <w:t xml:space="preserve">Работа с фотографиями, составление тематического словаря, </w:t>
            </w:r>
            <w:r w:rsidRPr="003D0C3E">
              <w:rPr>
                <w:lang w:eastAsia="en-US"/>
              </w:rPr>
              <w:t xml:space="preserve">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(выполнение упражнений). Составление диалога.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Подписать фотографии.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1.7 </w:t>
            </w:r>
            <w:r w:rsidRPr="003D0C3E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e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Откуда ты?</w:t>
            </w:r>
          </w:p>
          <w:p w:rsidR="00B668A4" w:rsidRPr="003D0C3E" w:rsidRDefault="00B668A4" w:rsidP="0047189E">
            <w:pPr>
              <w:pStyle w:val="ae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Существительные для описания местоположения объекта: страна, населенный пункт, почтовый индекс, улица, дом.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</w:rPr>
              <w:t xml:space="preserve">Составление тематического словаря. </w:t>
            </w:r>
            <w:proofErr w:type="spellStart"/>
            <w:r w:rsidRPr="003D0C3E">
              <w:rPr>
                <w:bCs/>
              </w:rPr>
              <w:t>Аудирование</w:t>
            </w:r>
            <w:proofErr w:type="spellEnd"/>
            <w:r w:rsidRPr="003D0C3E">
              <w:rPr>
                <w:bCs/>
              </w:rPr>
              <w:t>. Чтение на уровне детального понимания.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Стр.71, упр.4/ подписать конверт.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Вопросительные предложения. Специальные вопросы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Порядок слов в вопросительном предложении. Вопросительные слова. Отработка грамматических структур в вопросительных и специальных вопросительных предложениях.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51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Стр.73. упр.6.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Наречия и выражения места и направления.</w:t>
            </w:r>
          </w:p>
          <w:p w:rsidR="00B668A4" w:rsidRPr="003D0C3E" w:rsidRDefault="00B668A4" w:rsidP="00FB1A30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Определение, употребление, виды наречий. Сравнение наречий места и направления в английском и русском языке. Примеры использования.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52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Стр.74. упр.7.</w:t>
            </w:r>
          </w:p>
        </w:tc>
      </w:tr>
      <w:tr w:rsidR="00B668A4" w:rsidRPr="003D0C3E" w:rsidTr="00C942A3">
        <w:trPr>
          <w:trHeight w:val="3869"/>
        </w:trPr>
        <w:tc>
          <w:tcPr>
            <w:tcW w:w="675" w:type="dxa"/>
          </w:tcPr>
          <w:p w:rsidR="00B668A4" w:rsidRPr="003D0C3E" w:rsidRDefault="00B668A4" w:rsidP="00E15D7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E15D7C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Предлоги места и направления</w:t>
            </w:r>
          </w:p>
          <w:p w:rsidR="00B668A4" w:rsidRPr="003D0C3E" w:rsidRDefault="00B668A4" w:rsidP="00E15D7C">
            <w:pPr>
              <w:pStyle w:val="1"/>
              <w:shd w:val="clear" w:color="auto" w:fill="FFFFFF"/>
              <w:spacing w:before="0" w:after="281"/>
              <w:contextualSpacing/>
              <w:textAlignment w:val="baseline"/>
              <w:rPr>
                <w:sz w:val="24"/>
                <w:szCs w:val="24"/>
                <w:lang w:eastAsia="en-US"/>
              </w:rPr>
            </w:pPr>
            <w:r w:rsidRPr="003D0C3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Различия в употреблении английских предлогов места и направления с русским языком. Как отличить предлог от наречия. Грамматическое значение английских предлогов места и направления. Место предлога места и направления в предложении.</w:t>
            </w:r>
          </w:p>
        </w:tc>
        <w:tc>
          <w:tcPr>
            <w:tcW w:w="709" w:type="dxa"/>
          </w:tcPr>
          <w:p w:rsidR="00B668A4" w:rsidRPr="003D0C3E" w:rsidRDefault="00B668A4" w:rsidP="00E15D7C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E15D7C">
            <w:r w:rsidRPr="003D0C3E">
              <w:rPr>
                <w:lang w:eastAsia="en-US"/>
              </w:rPr>
              <w:t>Практическая работа  53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E15D7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E15D7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</w:tc>
        <w:tc>
          <w:tcPr>
            <w:tcW w:w="1701" w:type="dxa"/>
          </w:tcPr>
          <w:p w:rsidR="00B668A4" w:rsidRPr="003D0C3E" w:rsidRDefault="00B668A4" w:rsidP="00E15D7C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E15D7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Стр.50, упр.7.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kern w:val="2"/>
                <w:lang w:eastAsia="ar-SA"/>
              </w:rPr>
            </w:pPr>
            <w:r w:rsidRPr="003D0C3E">
              <w:rPr>
                <w:b/>
                <w:lang w:eastAsia="en-US"/>
              </w:rPr>
              <w:t>О</w:t>
            </w:r>
            <w:r w:rsidRPr="003D0C3E">
              <w:rPr>
                <w:b/>
                <w:kern w:val="2"/>
                <w:lang w:eastAsia="ar-SA"/>
              </w:rPr>
              <w:t>писание местоположения объекта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Поиск нужного адреса. Расспрос и объяснение направления движения Составление маршрутов, </w:t>
            </w:r>
            <w:proofErr w:type="spellStart"/>
            <w:r w:rsidRPr="003D0C3E">
              <w:rPr>
                <w:lang w:eastAsia="en-US"/>
              </w:rPr>
              <w:t>ориетирование</w:t>
            </w:r>
            <w:proofErr w:type="spellEnd"/>
            <w:r w:rsidRPr="003D0C3E">
              <w:rPr>
                <w:lang w:eastAsia="en-US"/>
              </w:rPr>
              <w:t xml:space="preserve"> по карте.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7189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 с картой, решение ситуационных задач. Составление диалогов.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 xml:space="preserve">. </w:t>
            </w:r>
          </w:p>
        </w:tc>
        <w:tc>
          <w:tcPr>
            <w:tcW w:w="1276" w:type="dxa"/>
          </w:tcPr>
          <w:p w:rsidR="00B668A4" w:rsidRPr="003D0C3E" w:rsidRDefault="00B668A4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Стр.76. упр.10/ составление маршрута в лицей.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Мое село</w:t>
            </w:r>
          </w:p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kern w:val="2"/>
                <w:lang w:eastAsia="ar-SA"/>
              </w:rPr>
              <w:t xml:space="preserve">Местоположение родного села, деревни, поселка, города. Поиск на карте России, Алтайского края. Улицы родного села. 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Написание </w:t>
            </w:r>
            <w:proofErr w:type="spellStart"/>
            <w:r w:rsidRPr="003D0C3E">
              <w:rPr>
                <w:lang w:eastAsia="en-US"/>
              </w:rPr>
              <w:t>ээсе</w:t>
            </w:r>
            <w:proofErr w:type="spellEnd"/>
            <w:r w:rsidRPr="003D0C3E">
              <w:rPr>
                <w:lang w:eastAsia="en-US"/>
              </w:rPr>
              <w:t xml:space="preserve"> «Мое село».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Повторение материала.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Первые мореплаватели и землепроходцы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Путешествия Магеллана и Колумба. Перевод текстов о великих первопроходцах и путешественниках. Современная </w:t>
            </w:r>
            <w:proofErr w:type="spellStart"/>
            <w:r w:rsidRPr="003D0C3E">
              <w:rPr>
                <w:lang w:eastAsia="en-US"/>
              </w:rPr>
              <w:t>геолокация</w:t>
            </w:r>
            <w:proofErr w:type="spellEnd"/>
            <w:r w:rsidRPr="003D0C3E">
              <w:rPr>
                <w:lang w:eastAsia="en-US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ответы на поставленные вопросы. </w:t>
            </w:r>
          </w:p>
        </w:tc>
        <w:tc>
          <w:tcPr>
            <w:tcW w:w="1276" w:type="dxa"/>
          </w:tcPr>
          <w:p w:rsidR="00B668A4" w:rsidRPr="003D0C3E" w:rsidRDefault="00B668A4" w:rsidP="0047189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Нарисовать карту сокровищ/ поиск интересных путешествий в интернете.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Cs/>
                <w:iCs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Географическое положение и история Стоунхенджа</w:t>
            </w:r>
          </w:p>
          <w:p w:rsidR="00B668A4" w:rsidRPr="003D0C3E" w:rsidRDefault="00B668A4" w:rsidP="0047189E">
            <w:pPr>
              <w:spacing w:after="60"/>
              <w:rPr>
                <w:b/>
                <w:lang w:eastAsia="en-US"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  <w:lang w:eastAsia="en-US"/>
              </w:rPr>
              <w:t>Каменный обелиск.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 Знакомство с историей создания каменного монумента. Отношение к Стоунхенджу сегодня.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D53AD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с </w:t>
            </w:r>
            <w:proofErr w:type="spellStart"/>
            <w:r w:rsidRPr="003D0C3E">
              <w:rPr>
                <w:lang w:eastAsia="en-US"/>
              </w:rPr>
              <w:t>интернет-ресурсами</w:t>
            </w:r>
            <w:proofErr w:type="spellEnd"/>
            <w:r w:rsidRPr="003D0C3E">
              <w:rPr>
                <w:lang w:eastAsia="en-US"/>
              </w:rPr>
              <w:t xml:space="preserve">. 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 xml:space="preserve">. Ответы на вопросы  на основе </w:t>
            </w:r>
            <w:proofErr w:type="spellStart"/>
            <w:r w:rsidRPr="003D0C3E">
              <w:rPr>
                <w:lang w:eastAsia="en-US"/>
              </w:rPr>
              <w:t>аудирования</w:t>
            </w:r>
            <w:proofErr w:type="spellEnd"/>
            <w:r w:rsidRPr="003D0C3E">
              <w:rPr>
                <w:lang w:eastAsia="en-US"/>
              </w:rPr>
              <w:t xml:space="preserve">. </w:t>
            </w:r>
          </w:p>
        </w:tc>
        <w:tc>
          <w:tcPr>
            <w:tcW w:w="1276" w:type="dxa"/>
          </w:tcPr>
          <w:p w:rsidR="00B668A4" w:rsidRPr="003D0C3E" w:rsidRDefault="00B668A4" w:rsidP="000475F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Стр.79, упр.18.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Катастрофы всемирного значения. Гибель Титаника. </w:t>
            </w:r>
          </w:p>
          <w:p w:rsidR="00B668A4" w:rsidRPr="003D0C3E" w:rsidRDefault="00B668A4" w:rsidP="00D53AD7">
            <w:pPr>
              <w:spacing w:after="60"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Просмотр отрывков из фильма на английском языке.</w:t>
            </w:r>
            <w:r w:rsidRPr="003D0C3E">
              <w:rPr>
                <w:b/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Наклонение невероятного условия.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Грамматические упражнения.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58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составление диалогов. Рассуждение «Почему погиб Титаник?».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материала/ просмотр фильма.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Левостороннее движение в Британии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kern w:val="2"/>
                <w:lang w:eastAsia="ar-SA"/>
              </w:rPr>
              <w:t>Обсуждение правил дорожного движения в России и англоязычных странах.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59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диалогов. Чтение и перевод текста «Почему в Великобритании левосторонне движение?»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Стр.79. упр.16/ сравнение правил дорожного движения в России и Великобритании.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851C1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1.8 </w:t>
            </w:r>
            <w:r w:rsidRPr="003D0C3E">
              <w:rPr>
                <w:b/>
                <w:bCs/>
              </w:rPr>
              <w:t>Магазины, товары, совершение покупок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  <w:rPr>
                <w:b/>
              </w:rPr>
            </w:pPr>
            <w:r w:rsidRPr="003D0C3E">
              <w:rPr>
                <w:b/>
              </w:rPr>
              <w:t>Потребительская корзина</w:t>
            </w:r>
          </w:p>
          <w:p w:rsidR="00B668A4" w:rsidRPr="003D0C3E" w:rsidRDefault="00B668A4" w:rsidP="00486126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Понятие потребительской корзины. Что входит в </w:t>
            </w:r>
            <w:proofErr w:type="spellStart"/>
            <w:r w:rsidRPr="003D0C3E">
              <w:rPr>
                <w:lang w:eastAsia="en-US"/>
              </w:rPr>
              <w:t>потребительсую</w:t>
            </w:r>
            <w:proofErr w:type="spellEnd"/>
            <w:r w:rsidRPr="003D0C3E">
              <w:rPr>
                <w:lang w:eastAsia="en-US"/>
              </w:rPr>
              <w:t xml:space="preserve"> корзину. Расчет товаров на неделю.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Составление диалогов, планов-схем, обсуждение товаров. Заполнение таблицы и описание чеков.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 xml:space="preserve">Заполнить таблицу товаров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  <w:rPr>
                <w:b/>
              </w:rPr>
            </w:pPr>
            <w:r w:rsidRPr="003D0C3E">
              <w:rPr>
                <w:b/>
              </w:rPr>
              <w:t>Скидки и акции</w:t>
            </w:r>
          </w:p>
          <w:p w:rsidR="00B668A4" w:rsidRPr="003D0C3E" w:rsidRDefault="00B668A4" w:rsidP="00486126">
            <w:pPr>
              <w:spacing w:after="60"/>
            </w:pPr>
            <w:r w:rsidRPr="003D0C3E">
              <w:t xml:space="preserve">Роль скидок и акций в торговле. Примеры акций. </w:t>
            </w:r>
            <w:proofErr w:type="spellStart"/>
            <w:r w:rsidRPr="003D0C3E">
              <w:t>Акционные</w:t>
            </w:r>
            <w:proofErr w:type="spellEnd"/>
            <w:r w:rsidRPr="003D0C3E">
              <w:t xml:space="preserve"> ценники.  Акция как маркетинговый ход.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53A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 xml:space="preserve">Перевод афиш и </w:t>
            </w:r>
            <w:proofErr w:type="spellStart"/>
            <w:r w:rsidRPr="003D0C3E">
              <w:t>промо-рекламы</w:t>
            </w:r>
            <w:proofErr w:type="spellEnd"/>
            <w:r w:rsidRPr="003D0C3E">
              <w:t>. Дискуссия по поводу значимости акций в современном мире.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>Подготовить объявление / заполнить таблицу «Скидки в России и Европе»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</w:pPr>
            <w:r w:rsidRPr="003D0C3E">
              <w:rPr>
                <w:b/>
              </w:rPr>
              <w:t>Доставка товаров из Америки и Англии</w:t>
            </w:r>
          </w:p>
          <w:p w:rsidR="00B668A4" w:rsidRPr="003D0C3E" w:rsidRDefault="00B668A4" w:rsidP="00486126">
            <w:pPr>
              <w:spacing w:after="60"/>
              <w:rPr>
                <w:b/>
                <w:lang w:eastAsia="en-US"/>
              </w:rPr>
            </w:pPr>
            <w:r w:rsidRPr="003D0C3E">
              <w:t xml:space="preserve">Особенности заказов через интернет и по почте.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D53AD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86126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в парах, составление диалогов.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 xml:space="preserve">. 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Заполнить бланк заказа товара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</w:pPr>
            <w:proofErr w:type="spellStart"/>
            <w:r w:rsidRPr="003D0C3E">
              <w:rPr>
                <w:b/>
              </w:rPr>
              <w:t>Шоппинг</w:t>
            </w:r>
            <w:proofErr w:type="spellEnd"/>
            <w:r w:rsidRPr="003D0C3E">
              <w:rPr>
                <w:b/>
              </w:rPr>
              <w:t xml:space="preserve"> в Лондоне</w:t>
            </w:r>
          </w:p>
          <w:p w:rsidR="00B668A4" w:rsidRPr="003D0C3E" w:rsidRDefault="00B668A4" w:rsidP="00486126">
            <w:pPr>
              <w:spacing w:after="60"/>
              <w:rPr>
                <w:b/>
                <w:lang w:eastAsia="en-US"/>
              </w:rPr>
            </w:pPr>
            <w:r w:rsidRPr="003D0C3E">
              <w:t xml:space="preserve">Лондон – это не только достопримечательности, музеи и университеты. Столица Великобритании известна во всем мире также как город, в котором имеется бесчисленное количество магазинов: шикарных и скромных, дорогих и не очень. В Лондоне каждый любитель </w:t>
            </w:r>
            <w:proofErr w:type="spellStart"/>
            <w:r w:rsidRPr="003D0C3E">
              <w:t>шоппинга</w:t>
            </w:r>
            <w:proofErr w:type="spellEnd"/>
            <w:r w:rsidRPr="003D0C3E">
              <w:t xml:space="preserve"> получает шанс стать счастливым независимо от толщины своего кошелька. Лучшие торговые центры Лондона, расположены на Оксфорд-стрит, </w:t>
            </w:r>
            <w:proofErr w:type="spellStart"/>
            <w:r w:rsidRPr="003D0C3E">
              <w:t>Ноттинг</w:t>
            </w:r>
            <w:proofErr w:type="spellEnd"/>
            <w:r w:rsidRPr="003D0C3E">
              <w:t xml:space="preserve"> Хилл и прочих улицах города.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к тексту. 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Стр.97. упр.8/ оформить презентацию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  <w:rPr>
                <w:b/>
              </w:rPr>
            </w:pPr>
            <w:r w:rsidRPr="003D0C3E">
              <w:rPr>
                <w:b/>
              </w:rPr>
              <w:t>В магазине обуви</w:t>
            </w:r>
          </w:p>
          <w:p w:rsidR="00B668A4" w:rsidRPr="003D0C3E" w:rsidRDefault="00B668A4" w:rsidP="00486126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Виды магазинов. Бакалея, овощной магазин, булочная. Существует множество продуктов, и все они делятся по категориям. То же самое происходит и с теми магазинами, где их продают. В булочной вы не встретите мороженой рыбы, а вот в </w:t>
            </w:r>
            <w:proofErr w:type="gramStart"/>
            <w:r w:rsidRPr="003D0C3E">
              <w:rPr>
                <w:bCs/>
                <w:color w:val="000000"/>
                <w:shd w:val="clear" w:color="auto" w:fill="FFFFFF"/>
              </w:rPr>
              <w:t>продуктовом</w:t>
            </w:r>
            <w:proofErr w:type="gramEnd"/>
            <w:r w:rsidRPr="003D0C3E">
              <w:rPr>
                <w:bCs/>
                <w:color w:val="000000"/>
                <w:shd w:val="clear" w:color="auto" w:fill="FFFFFF"/>
              </w:rPr>
              <w:t xml:space="preserve"> можно найти мелочи из бакалеи.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86126">
            <w:pPr>
              <w:rPr>
                <w:lang w:eastAsia="en-US"/>
              </w:rPr>
            </w:pP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>, чтение и перевод текста. Заполнение таблицы.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Стр.100. упр.15/составить упражнение  в </w:t>
            </w:r>
            <w:r w:rsidRPr="003D0C3E">
              <w:rPr>
                <w:rFonts w:eastAsiaTheme="minorHAnsi"/>
                <w:bCs/>
                <w:lang w:val="en-US" w:eastAsia="en-US"/>
              </w:rPr>
              <w:t>Learning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val="en-US" w:eastAsia="en-US"/>
              </w:rPr>
              <w:t>Apps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3119" w:type="dxa"/>
            <w:gridSpan w:val="3"/>
            <w:vAlign w:val="center"/>
          </w:tcPr>
          <w:p w:rsidR="00B668A4" w:rsidRPr="003D0C3E" w:rsidRDefault="00B668A4" w:rsidP="00486126">
            <w:pPr>
              <w:rPr>
                <w:b/>
                <w:bCs/>
                <w:color w:val="000000"/>
                <w:shd w:val="clear" w:color="auto" w:fill="FFFFFF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>В поход по магазинам</w:t>
            </w:r>
          </w:p>
          <w:p w:rsidR="00B668A4" w:rsidRPr="003D0C3E" w:rsidRDefault="00B668A4" w:rsidP="00486126">
            <w:pPr>
              <w:rPr>
                <w:bCs/>
                <w:color w:val="000000"/>
                <w:shd w:val="clear" w:color="auto" w:fill="FFFFFF"/>
              </w:rPr>
            </w:pPr>
            <w:r w:rsidRPr="003D0C3E">
              <w:rPr>
                <w:bCs/>
                <w:color w:val="000000"/>
                <w:shd w:val="clear" w:color="auto" w:fill="FFFFFF"/>
              </w:rPr>
              <w:t xml:space="preserve">Отработка и закрепление лексического и </w:t>
            </w:r>
            <w:proofErr w:type="spellStart"/>
            <w:r w:rsidRPr="003D0C3E">
              <w:rPr>
                <w:bCs/>
                <w:color w:val="000000"/>
                <w:shd w:val="clear" w:color="auto" w:fill="FFFFFF"/>
              </w:rPr>
              <w:t>грамматическго</w:t>
            </w:r>
            <w:proofErr w:type="spellEnd"/>
            <w:r w:rsidRPr="003D0C3E">
              <w:rPr>
                <w:bCs/>
                <w:color w:val="000000"/>
                <w:shd w:val="clear" w:color="auto" w:fill="FFFFFF"/>
              </w:rPr>
              <w:t xml:space="preserve"> материала в диалогах по теме урока.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bCs/>
                <w:color w:val="000000"/>
                <w:shd w:val="clear" w:color="auto" w:fill="FFFFFF"/>
              </w:rPr>
              <w:t xml:space="preserve">Составление списка покупок на неделю. 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Стр.100. упр.17/ составить список покупок  в супермаркете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Имя существительное</w:t>
            </w:r>
          </w:p>
          <w:p w:rsidR="00B668A4" w:rsidRPr="003D0C3E" w:rsidRDefault="00B668A4" w:rsidP="00851C13">
            <w:pPr>
              <w:pStyle w:val="c3"/>
              <w:shd w:val="clear" w:color="auto" w:fill="FFFFFF"/>
              <w:spacing w:before="0" w:beforeAutospacing="0" w:after="0" w:afterAutospacing="0"/>
              <w:rPr>
                <w:b/>
                <w:lang w:eastAsia="en-US"/>
              </w:rPr>
            </w:pPr>
            <w:r w:rsidRPr="003D0C3E">
              <w:rPr>
                <w:rStyle w:val="c1"/>
                <w:color w:val="000000"/>
              </w:rPr>
              <w:t>Основные функции в предложении. Классификация имен существительных в английском языке. Простые,  производные, составные существительные. Определители английских существительных.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правило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  <w:rPr>
                <w:rFonts w:eastAsiaTheme="minorHAnsi"/>
              </w:rPr>
            </w:pPr>
            <w:r w:rsidRPr="003D0C3E">
              <w:rPr>
                <w:rFonts w:eastAsiaTheme="minorHAnsi"/>
                <w:b/>
              </w:rPr>
              <w:t>Множественное число существительных.</w:t>
            </w:r>
            <w:r w:rsidRPr="003D0C3E">
              <w:rPr>
                <w:rFonts w:eastAsiaTheme="minorHAnsi"/>
              </w:rPr>
              <w:t xml:space="preserve"> </w:t>
            </w:r>
          </w:p>
          <w:p w:rsidR="00B668A4" w:rsidRPr="003D0C3E" w:rsidRDefault="00B668A4" w:rsidP="00486126">
            <w:pPr>
              <w:spacing w:after="60"/>
              <w:rPr>
                <w:lang w:eastAsia="en-US"/>
              </w:rPr>
            </w:pPr>
            <w:r w:rsidRPr="003D0C3E">
              <w:rPr>
                <w:rFonts w:eastAsiaTheme="minorHAnsi"/>
              </w:rPr>
              <w:t>И</w:t>
            </w:r>
            <w:r w:rsidRPr="003D0C3E">
              <w:rPr>
                <w:rStyle w:val="c1"/>
                <w:color w:val="000000"/>
              </w:rPr>
              <w:t>мена существительные во множественном числе, образованные по правилу и  исключения.</w:t>
            </w:r>
            <w:r w:rsidRPr="003D0C3E">
              <w:rPr>
                <w:color w:val="000000"/>
                <w:shd w:val="clear" w:color="auto" w:fill="FFFFFF"/>
              </w:rPr>
              <w:t xml:space="preserve"> Сравнение грамматических систем русского и английского языков.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67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576945">
            <w:pPr>
              <w:rPr>
                <w:lang w:eastAsia="en-US"/>
              </w:rPr>
            </w:pPr>
            <w:r w:rsidRPr="003D0C3E">
              <w:t>Образование множественного числа имен  существительных.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Стр.48. упр.5/ отработка грамматических упражнений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spacing w:after="60"/>
            </w:pPr>
            <w:r w:rsidRPr="003D0C3E">
              <w:rPr>
                <w:b/>
              </w:rPr>
              <w:t>Подарки и предпраздничная подготовка</w:t>
            </w:r>
          </w:p>
          <w:p w:rsidR="00B668A4" w:rsidRPr="003D0C3E" w:rsidRDefault="00B668A4" w:rsidP="00851C13">
            <w:pPr>
              <w:spacing w:after="60"/>
              <w:rPr>
                <w:lang w:eastAsia="en-US"/>
              </w:rPr>
            </w:pPr>
            <w:r w:rsidRPr="003D0C3E">
              <w:t>Разница в подходе к подаркам в англоязычных странах и в России. Упаковка товаров, сопутствующие атрибуты, обязательные открытки и прочие мелочи, создающие праздничное настроение.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68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Выполнение упражнений в  </w:t>
            </w:r>
            <w:r w:rsidRPr="003D0C3E">
              <w:rPr>
                <w:rFonts w:eastAsiaTheme="minorHAnsi"/>
                <w:bCs/>
                <w:lang w:val="en-US" w:eastAsia="en-US"/>
              </w:rPr>
              <w:t>Learning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val="en-US" w:eastAsia="en-US"/>
              </w:rPr>
              <w:t>Apps</w:t>
            </w:r>
            <w:r w:rsidRPr="003D0C3E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 xml:space="preserve">Составить список подарков </w:t>
            </w:r>
            <w:proofErr w:type="gramStart"/>
            <w:r w:rsidRPr="003D0C3E">
              <w:t>к</w:t>
            </w:r>
            <w:proofErr w:type="gramEnd"/>
            <w:r w:rsidRPr="003D0C3E">
              <w:t xml:space="preserve"> Дню Рождения</w:t>
            </w:r>
          </w:p>
        </w:tc>
      </w:tr>
      <w:tr w:rsidR="00C942A3" w:rsidRPr="003D0C3E" w:rsidTr="00C942A3">
        <w:tc>
          <w:tcPr>
            <w:tcW w:w="675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119" w:type="dxa"/>
            <w:gridSpan w:val="3"/>
          </w:tcPr>
          <w:p w:rsidR="00C942A3" w:rsidRPr="003D0C3E" w:rsidRDefault="00C942A3" w:rsidP="00486126">
            <w:pPr>
              <w:spacing w:after="60"/>
              <w:rPr>
                <w:rFonts w:eastAsiaTheme="minorHAnsi"/>
                <w:b/>
              </w:rPr>
            </w:pPr>
            <w:r w:rsidRPr="003D0C3E">
              <w:rPr>
                <w:rFonts w:eastAsiaTheme="minorHAnsi"/>
                <w:b/>
              </w:rPr>
              <w:t>Много или мало?</w:t>
            </w:r>
          </w:p>
          <w:p w:rsidR="00C942A3" w:rsidRPr="003D0C3E" w:rsidRDefault="00C942A3" w:rsidP="00486126">
            <w:pPr>
              <w:spacing w:after="60"/>
              <w:rPr>
                <w:b/>
                <w:lang w:val="en-US" w:eastAsia="en-US"/>
              </w:rPr>
            </w:pPr>
            <w:r w:rsidRPr="003D0C3E">
              <w:rPr>
                <w:rFonts w:eastAsiaTheme="minorHAnsi"/>
              </w:rPr>
              <w:t xml:space="preserve">Существительные исчисляемые и неисчисляемые. Определение, употребление в речи, согласование  с глаголом </w:t>
            </w:r>
            <w:r w:rsidRPr="003D0C3E">
              <w:rPr>
                <w:rFonts w:eastAsiaTheme="minorHAnsi"/>
                <w:lang w:val="en-US"/>
              </w:rPr>
              <w:t>to</w:t>
            </w:r>
            <w:r w:rsidRPr="003D0C3E">
              <w:rPr>
                <w:rFonts w:eastAsiaTheme="minorHAnsi"/>
              </w:rPr>
              <w:t xml:space="preserve"> </w:t>
            </w:r>
            <w:r w:rsidRPr="003D0C3E">
              <w:rPr>
                <w:rFonts w:eastAsiaTheme="minorHAnsi"/>
                <w:lang w:val="en-US"/>
              </w:rPr>
              <w:t>be</w:t>
            </w:r>
            <w:r w:rsidRPr="003D0C3E">
              <w:rPr>
                <w:rFonts w:eastAsiaTheme="minorHAnsi"/>
              </w:rPr>
              <w:t>. Употребление</w:t>
            </w:r>
            <w:r w:rsidRPr="003D0C3E">
              <w:rPr>
                <w:rFonts w:eastAsiaTheme="minorHAnsi"/>
                <w:lang w:val="en-US"/>
              </w:rPr>
              <w:t xml:space="preserve"> </w:t>
            </w:r>
            <w:r w:rsidRPr="003D0C3E">
              <w:rPr>
                <w:rFonts w:eastAsiaTheme="minorHAnsi"/>
              </w:rPr>
              <w:t>слов</w:t>
            </w:r>
            <w:r w:rsidRPr="003D0C3E">
              <w:rPr>
                <w:rFonts w:eastAsiaTheme="minorHAnsi"/>
                <w:lang w:val="en-US"/>
              </w:rPr>
              <w:t xml:space="preserve"> many, much, a lot of, little, a little, few, a few </w:t>
            </w:r>
            <w:r w:rsidRPr="003D0C3E">
              <w:rPr>
                <w:rFonts w:eastAsiaTheme="minorHAnsi"/>
              </w:rPr>
              <w:t>с</w:t>
            </w:r>
            <w:r w:rsidRPr="003D0C3E">
              <w:rPr>
                <w:rFonts w:eastAsiaTheme="minorHAnsi"/>
                <w:lang w:val="en-US"/>
              </w:rPr>
              <w:t xml:space="preserve"> </w:t>
            </w:r>
            <w:r w:rsidRPr="003D0C3E">
              <w:rPr>
                <w:rFonts w:eastAsiaTheme="minorHAnsi"/>
              </w:rPr>
              <w:t>существительными</w:t>
            </w:r>
            <w:r w:rsidRPr="003D0C3E">
              <w:rPr>
                <w:rFonts w:eastAsiaTheme="minorHAnsi"/>
                <w:b/>
                <w:lang w:val="en-US"/>
              </w:rPr>
              <w:t>.</w:t>
            </w:r>
          </w:p>
        </w:tc>
        <w:tc>
          <w:tcPr>
            <w:tcW w:w="709" w:type="dxa"/>
          </w:tcPr>
          <w:p w:rsidR="00C942A3" w:rsidRPr="003D0C3E" w:rsidRDefault="00C942A3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C942A3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C942A3" w:rsidRPr="003D0C3E" w:rsidRDefault="0049768C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</w:t>
            </w:r>
            <w:r w:rsidR="00C942A3" w:rsidRPr="003D0C3E">
              <w:rPr>
                <w:lang w:eastAsia="en-US"/>
              </w:rPr>
              <w:t xml:space="preserve"> 69</w:t>
            </w:r>
          </w:p>
        </w:tc>
        <w:tc>
          <w:tcPr>
            <w:tcW w:w="1971" w:type="dxa"/>
            <w:gridSpan w:val="2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 w:rsidP="00576945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C942A3" w:rsidRPr="003D0C3E" w:rsidRDefault="00C942A3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Стр.86, упр.5</w:t>
            </w:r>
          </w:p>
        </w:tc>
      </w:tr>
      <w:tr w:rsidR="00C942A3" w:rsidRPr="003D0C3E" w:rsidTr="00C942A3">
        <w:tc>
          <w:tcPr>
            <w:tcW w:w="3794" w:type="dxa"/>
            <w:gridSpan w:val="4"/>
          </w:tcPr>
          <w:p w:rsidR="00C942A3" w:rsidRPr="003D0C3E" w:rsidRDefault="00C942A3">
            <w:pPr>
              <w:spacing w:after="60"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1.9  </w:t>
            </w:r>
            <w:r w:rsidRPr="003D0C3E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709" w:type="dxa"/>
          </w:tcPr>
          <w:p w:rsidR="00C942A3" w:rsidRPr="003D0C3E" w:rsidRDefault="00C942A3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C942A3" w:rsidRPr="003D0C3E" w:rsidRDefault="00C942A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C942A3" w:rsidRPr="003D0C3E" w:rsidTr="00C942A3">
        <w:tc>
          <w:tcPr>
            <w:tcW w:w="675" w:type="dxa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3119" w:type="dxa"/>
            <w:gridSpan w:val="3"/>
          </w:tcPr>
          <w:p w:rsidR="00C942A3" w:rsidRPr="003D0C3E" w:rsidRDefault="00C942A3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Физкультура и спорт</w:t>
            </w:r>
          </w:p>
          <w:p w:rsidR="00C942A3" w:rsidRPr="003D0C3E" w:rsidRDefault="00C942A3" w:rsidP="0057694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Роль спорта в жизнедеятельности человека. Повторение и обогащение лексики по теме «Спорт».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 Различные точки зрения.</w:t>
            </w:r>
          </w:p>
        </w:tc>
        <w:tc>
          <w:tcPr>
            <w:tcW w:w="709" w:type="dxa"/>
          </w:tcPr>
          <w:p w:rsidR="00C942A3" w:rsidRPr="003D0C3E" w:rsidRDefault="00C942A3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C942A3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C942A3" w:rsidRPr="003D0C3E" w:rsidRDefault="0049768C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</w:t>
            </w:r>
            <w:r w:rsidR="00C942A3" w:rsidRPr="003D0C3E">
              <w:rPr>
                <w:lang w:eastAsia="en-US"/>
              </w:rPr>
              <w:t xml:space="preserve">  70</w:t>
            </w:r>
          </w:p>
        </w:tc>
        <w:tc>
          <w:tcPr>
            <w:tcW w:w="1971" w:type="dxa"/>
            <w:gridSpan w:val="2"/>
          </w:tcPr>
          <w:p w:rsidR="00C942A3" w:rsidRPr="003D0C3E" w:rsidRDefault="00C942A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C942A3" w:rsidRPr="003D0C3E" w:rsidRDefault="00C942A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C942A3" w:rsidRPr="003D0C3E" w:rsidRDefault="00C942A3" w:rsidP="0057694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ответы на вопросы. Составление </w:t>
            </w:r>
            <w:proofErr w:type="spellStart"/>
            <w:r w:rsidRPr="003D0C3E">
              <w:rPr>
                <w:lang w:eastAsia="en-US"/>
              </w:rPr>
              <w:t>тематчисекого</w:t>
            </w:r>
            <w:proofErr w:type="spellEnd"/>
            <w:r w:rsidRPr="003D0C3E">
              <w:rPr>
                <w:lang w:eastAsia="en-US"/>
              </w:rPr>
              <w:t xml:space="preserve"> словаря.</w:t>
            </w:r>
          </w:p>
        </w:tc>
        <w:tc>
          <w:tcPr>
            <w:tcW w:w="1276" w:type="dxa"/>
          </w:tcPr>
          <w:p w:rsidR="00C942A3" w:rsidRPr="003D0C3E" w:rsidRDefault="00C942A3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Стр.102. упр.1.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Здоровый образ жизни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lang w:eastAsia="en-US"/>
              </w:rPr>
              <w:t>Понятие здорового образа жизни, его составляющие. Спорт и здоровье.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 Использование своих сил на полной мощности. Истощение и пресыщение.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текста. Нарисовать схему «Здоровый образ жизни».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Стр.103. упр.3.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История Олимпийских игр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История Олимпийских игр. Античные и современные Олимпийские игры. </w:t>
            </w:r>
            <w:proofErr w:type="spellStart"/>
            <w:r w:rsidRPr="003D0C3E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Pr="003D0C3E">
              <w:rPr>
                <w:color w:val="000000"/>
                <w:shd w:val="clear" w:color="auto" w:fill="FFFFFF"/>
                <w:lang w:eastAsia="en-US"/>
              </w:rPr>
              <w:t>.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72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Стр.191, упр.9/ работа с </w:t>
            </w:r>
            <w:proofErr w:type="spellStart"/>
            <w:r w:rsidRPr="003D0C3E">
              <w:rPr>
                <w:rFonts w:eastAsiaTheme="minorHAnsi"/>
                <w:bCs/>
                <w:lang w:eastAsia="en-US"/>
              </w:rPr>
              <w:t>интернет-ресурсами</w:t>
            </w:r>
            <w:proofErr w:type="spellEnd"/>
            <w:r w:rsidRPr="003D0C3E">
              <w:rPr>
                <w:rFonts w:eastAsiaTheme="minorHAnsi"/>
                <w:bCs/>
                <w:lang w:eastAsia="en-US"/>
              </w:rPr>
              <w:t>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>Контрольная работа № 2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Выполнение заданий.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3E72D2" w:rsidRPr="003D0C3E" w:rsidTr="00B437C6">
        <w:tc>
          <w:tcPr>
            <w:tcW w:w="15134" w:type="dxa"/>
            <w:gridSpan w:val="12"/>
          </w:tcPr>
          <w:p w:rsidR="003E72D2" w:rsidRPr="003D0C3E" w:rsidRDefault="003E72D2" w:rsidP="001F12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3 СЕМЕСТР (51 час)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b/>
                <w:lang w:eastAsia="en-US"/>
              </w:rPr>
              <w:t>Олимпийские игры</w:t>
            </w:r>
            <w:r w:rsidRPr="003D0C3E">
              <w:rPr>
                <w:lang w:eastAsia="en-US"/>
              </w:rPr>
              <w:t xml:space="preserve"> Призеры летней и зимней олимпиады. Места проведения Олимпийских соревнований. Олимпийские игры в России.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рассказа об Олимпийских играх.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>. Обсуждение Олимпийских игр.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 193, упр. 11/ поиск  и анализ отзывов об Олимпиаде в Сочи.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Популярные виды спорта в  России</w:t>
            </w:r>
          </w:p>
          <w:p w:rsidR="00B668A4" w:rsidRPr="003D0C3E" w:rsidRDefault="00ED0891">
            <w:pPr>
              <w:rPr>
                <w:rFonts w:eastAsiaTheme="minorHAnsi"/>
                <w:bCs/>
                <w:lang w:eastAsia="en-US"/>
              </w:rPr>
            </w:pPr>
            <w:hyperlink r:id="rId9" w:anchor="i-3" w:history="1">
              <w:r w:rsidR="00B668A4" w:rsidRPr="003D0C3E">
                <w:rPr>
                  <w:rStyle w:val="a9"/>
                  <w:u w:val="none"/>
                  <w:lang w:eastAsia="en-US"/>
                </w:rPr>
                <w:t>Роль спорта в жизни российского общества</w:t>
              </w:r>
            </w:hyperlink>
            <w:r w:rsidR="00B668A4" w:rsidRPr="003D0C3E">
              <w:rPr>
                <w:lang w:eastAsia="en-US"/>
              </w:rPr>
              <w:t xml:space="preserve">. </w:t>
            </w:r>
            <w:hyperlink r:id="rId10" w:anchor="i-2" w:history="1">
              <w:r w:rsidR="00B668A4" w:rsidRPr="003D0C3E">
                <w:rPr>
                  <w:rStyle w:val="a9"/>
                  <w:u w:val="none"/>
                  <w:lang w:eastAsia="en-US"/>
                </w:rPr>
                <w:t>Самые распространенные виды спорта</w:t>
              </w:r>
            </w:hyperlink>
            <w:r w:rsidR="00B668A4" w:rsidRPr="003D0C3E">
              <w:rPr>
                <w:lang w:eastAsia="en-US"/>
              </w:rPr>
              <w:t>: футбол, хоккей, баскетбол, волейбол, бокс, фигурное катание. Связь развития российского общества и распространения различных видов спорта.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Стр.107, упр.9/ составление списка популярных видов спорта в мире. Сравнение с популярными видами в России. Анализ результатов.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Командные виды спорта</w:t>
            </w:r>
          </w:p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Определение. Командный дух. </w:t>
            </w:r>
            <w:proofErr w:type="gramStart"/>
            <w:r w:rsidRPr="003D0C3E">
              <w:rPr>
                <w:lang w:eastAsia="en-US"/>
              </w:rPr>
              <w:t xml:space="preserve">Командные виды спорта: </w:t>
            </w:r>
            <w:hyperlink r:id="rId11" w:tooltip="Хоккей" w:history="1">
              <w:r w:rsidRPr="003D0C3E">
                <w:rPr>
                  <w:rStyle w:val="a9"/>
                  <w:lang w:eastAsia="en-US"/>
                </w:rPr>
                <w:t>хоккей</w:t>
              </w:r>
            </w:hyperlink>
            <w:r w:rsidRPr="003D0C3E">
              <w:rPr>
                <w:lang w:eastAsia="en-US"/>
              </w:rPr>
              <w:t>, </w:t>
            </w:r>
            <w:hyperlink r:id="rId12" w:tooltip="Футбол" w:history="1">
              <w:r w:rsidRPr="003D0C3E">
                <w:rPr>
                  <w:rStyle w:val="a9"/>
                  <w:lang w:eastAsia="en-US"/>
                </w:rPr>
                <w:t>футбол</w:t>
              </w:r>
            </w:hyperlink>
            <w:r w:rsidRPr="003D0C3E">
              <w:rPr>
                <w:lang w:eastAsia="en-US"/>
              </w:rPr>
              <w:t xml:space="preserve">, </w:t>
            </w:r>
            <w:hyperlink r:id="rId13" w:tooltip="Американский футбол" w:history="1">
              <w:r w:rsidRPr="003D0C3E">
                <w:rPr>
                  <w:rStyle w:val="a9"/>
                  <w:lang w:eastAsia="en-US"/>
                </w:rPr>
                <w:t>американский футбол</w:t>
              </w:r>
            </w:hyperlink>
            <w:r w:rsidRPr="003D0C3E">
              <w:rPr>
                <w:lang w:eastAsia="en-US"/>
              </w:rPr>
              <w:t>, </w:t>
            </w:r>
            <w:hyperlink r:id="rId14" w:tooltip="Баскетбол" w:history="1">
              <w:r w:rsidRPr="003D0C3E">
                <w:rPr>
                  <w:rStyle w:val="a9"/>
                  <w:lang w:eastAsia="en-US"/>
                </w:rPr>
                <w:t>баскетбол</w:t>
              </w:r>
            </w:hyperlink>
            <w:r w:rsidRPr="003D0C3E">
              <w:rPr>
                <w:lang w:eastAsia="en-US"/>
              </w:rPr>
              <w:t>, </w:t>
            </w:r>
            <w:hyperlink r:id="rId15" w:tooltip="Волейбол" w:history="1">
              <w:r w:rsidRPr="003D0C3E">
                <w:rPr>
                  <w:rStyle w:val="a9"/>
                  <w:lang w:eastAsia="en-US"/>
                </w:rPr>
                <w:t>волейбол</w:t>
              </w:r>
            </w:hyperlink>
            <w:r w:rsidRPr="003D0C3E">
              <w:rPr>
                <w:lang w:eastAsia="en-US"/>
              </w:rPr>
              <w:t>, </w:t>
            </w:r>
            <w:hyperlink r:id="rId16" w:tooltip="Теннис" w:history="1">
              <w:r w:rsidRPr="003D0C3E">
                <w:rPr>
                  <w:rStyle w:val="a9"/>
                  <w:lang w:eastAsia="en-US"/>
                </w:rPr>
                <w:t>теннис</w:t>
              </w:r>
            </w:hyperlink>
            <w:r w:rsidRPr="003D0C3E">
              <w:rPr>
                <w:lang w:eastAsia="en-US"/>
              </w:rPr>
              <w:t xml:space="preserve">,  </w:t>
            </w:r>
            <w:hyperlink r:id="rId17" w:tooltip="Водное поло" w:history="1">
              <w:r w:rsidRPr="003D0C3E">
                <w:rPr>
                  <w:rStyle w:val="a9"/>
                  <w:lang w:eastAsia="en-US"/>
                </w:rPr>
                <w:t>водное поло</w:t>
              </w:r>
            </w:hyperlink>
            <w:r w:rsidRPr="003D0C3E">
              <w:rPr>
                <w:lang w:eastAsia="en-US"/>
              </w:rPr>
              <w:t>, </w:t>
            </w:r>
            <w:hyperlink r:id="rId18" w:tooltip="Гребля" w:history="1">
              <w:r w:rsidRPr="003D0C3E">
                <w:rPr>
                  <w:rStyle w:val="a9"/>
                  <w:lang w:eastAsia="en-US"/>
                </w:rPr>
                <w:t>гребля</w:t>
              </w:r>
            </w:hyperlink>
            <w:r w:rsidRPr="003D0C3E">
              <w:rPr>
                <w:lang w:eastAsia="en-US"/>
              </w:rPr>
              <w:t>, </w:t>
            </w:r>
            <w:hyperlink r:id="rId19" w:tooltip="Регби" w:history="1">
              <w:r w:rsidRPr="003D0C3E">
                <w:rPr>
                  <w:rStyle w:val="a9"/>
                  <w:lang w:eastAsia="en-US"/>
                </w:rPr>
                <w:t>регби</w:t>
              </w:r>
            </w:hyperlink>
            <w:r w:rsidRPr="003D0C3E">
              <w:rPr>
                <w:lang w:eastAsia="en-US"/>
              </w:rPr>
              <w:t>. О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тдельные виды спорта (бейсбол, </w:t>
            </w:r>
            <w:proofErr w:type="spellStart"/>
            <w:r w:rsidRPr="003D0C3E">
              <w:rPr>
                <w:color w:val="000000"/>
                <w:shd w:val="clear" w:color="auto" w:fill="FFFFFF"/>
                <w:lang w:eastAsia="en-US"/>
              </w:rPr>
              <w:t>соккер</w:t>
            </w:r>
            <w:proofErr w:type="spellEnd"/>
            <w:r w:rsidRPr="003D0C3E">
              <w:rPr>
                <w:color w:val="000000"/>
                <w:shd w:val="clear" w:color="auto" w:fill="FFFFFF"/>
                <w:lang w:eastAsia="en-US"/>
              </w:rPr>
              <w:t>, крикет и пр.),  распространенные на территории англоязычных стран.</w:t>
            </w:r>
            <w:proofErr w:type="gramEnd"/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Отработка лексико-грамматического материала.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Стр.110. упр.17/ работа со справочниками.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79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Спорт и я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Мое отношение к спорту. Роль спорта в моей жизни.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76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9F44F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диалогов. Рассуждение на тему «Спорт в моей жизни».</w:t>
            </w:r>
          </w:p>
        </w:tc>
        <w:tc>
          <w:tcPr>
            <w:tcW w:w="1276" w:type="dxa"/>
          </w:tcPr>
          <w:p w:rsidR="00B668A4" w:rsidRPr="003D0C3E" w:rsidRDefault="00B668A4" w:rsidP="009F44F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стр.109, упр.12/ заполнение таблицы «За и против спорта»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Степени сравнения прилагательных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Положительная, сравнительная и превосходная степени сравнения качественных прилагательных. Способы образования степеней сравнения. Правила образования степеней сравнения сложных прилагательных.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Стр.105, упр.6.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Давайте сравним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 xml:space="preserve">Сравнительные слова и обороты </w:t>
            </w:r>
            <w:proofErr w:type="spellStart"/>
            <w:r w:rsidRPr="003D0C3E">
              <w:rPr>
                <w:rFonts w:eastAsiaTheme="minorHAnsi"/>
                <w:lang w:eastAsia="en-US"/>
              </w:rPr>
              <w:t>than</w:t>
            </w:r>
            <w:proofErr w:type="spellEnd"/>
            <w:r w:rsidRPr="003D0C3E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3D0C3E">
              <w:rPr>
                <w:rFonts w:eastAsiaTheme="minorHAnsi"/>
                <w:lang w:eastAsia="en-US"/>
              </w:rPr>
              <w:t>as</w:t>
            </w:r>
            <w:proofErr w:type="spellEnd"/>
            <w:r w:rsidRPr="003D0C3E">
              <w:rPr>
                <w:rFonts w:eastAsiaTheme="minorHAnsi"/>
                <w:lang w:eastAsia="en-US"/>
              </w:rPr>
              <w:t xml:space="preserve"> . . . </w:t>
            </w:r>
            <w:proofErr w:type="spellStart"/>
            <w:r w:rsidRPr="003D0C3E">
              <w:rPr>
                <w:rFonts w:eastAsiaTheme="minorHAnsi"/>
                <w:lang w:eastAsia="en-US"/>
              </w:rPr>
              <w:t>as</w:t>
            </w:r>
            <w:proofErr w:type="spellEnd"/>
            <w:r w:rsidRPr="003D0C3E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3D0C3E">
              <w:rPr>
                <w:rFonts w:eastAsiaTheme="minorHAnsi"/>
                <w:lang w:eastAsia="en-US"/>
              </w:rPr>
              <w:t>not</w:t>
            </w:r>
            <w:proofErr w:type="spellEnd"/>
            <w:r w:rsidRPr="003D0C3E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3D0C3E">
              <w:rPr>
                <w:rFonts w:eastAsiaTheme="minorHAnsi"/>
                <w:lang w:eastAsia="en-US"/>
              </w:rPr>
              <w:t>so</w:t>
            </w:r>
            <w:proofErr w:type="spellEnd"/>
            <w:r w:rsidRPr="003D0C3E">
              <w:rPr>
                <w:rFonts w:eastAsiaTheme="minorHAnsi"/>
                <w:lang w:eastAsia="en-US"/>
              </w:rPr>
              <w:t xml:space="preserve"> . . . </w:t>
            </w:r>
            <w:proofErr w:type="spellStart"/>
            <w:r w:rsidRPr="003D0C3E">
              <w:rPr>
                <w:rFonts w:eastAsiaTheme="minorHAnsi"/>
                <w:lang w:eastAsia="en-US"/>
              </w:rPr>
              <w:t>as</w:t>
            </w:r>
            <w:proofErr w:type="spellEnd"/>
            <w:r w:rsidRPr="003D0C3E">
              <w:rPr>
                <w:rFonts w:eastAsiaTheme="minorHAnsi"/>
                <w:lang w:eastAsia="en-US"/>
              </w:rPr>
              <w:t>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78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10 предложений по теме.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 xml:space="preserve">Тема 1.10  </w:t>
            </w:r>
            <w:r w:rsidRPr="003D0C3E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e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lang w:eastAsia="en-US"/>
              </w:rPr>
              <w:t xml:space="preserve">Экскурсии и путешествия, </w:t>
            </w:r>
            <w:r w:rsidRPr="003D0C3E">
              <w:rPr>
                <w:b/>
                <w:kern w:val="2"/>
                <w:lang w:eastAsia="ar-SA"/>
              </w:rPr>
              <w:t>виды путешествий</w:t>
            </w:r>
          </w:p>
          <w:p w:rsidR="00B668A4" w:rsidRPr="003D0C3E" w:rsidRDefault="00B668A4">
            <w:pPr>
              <w:pStyle w:val="ae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Путешествия как способ увидеть новые страны и города, посетить исторические места, встретить новых людей и попробовать кухни разных стран. Средства передвижения: на корабле, самолете, поезде, на машине. Достоинства и недостатки</w:t>
            </w:r>
            <w:r w:rsidRPr="003D0C3E">
              <w:rPr>
                <w:rFonts w:ascii="Noto Sans" w:hAnsi="Noto Sans"/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различных видов путешествий.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79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9F44F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монолога  «О путешествиях», составление тематического словаря. Заполнение таблицы. Обсуждение плюсов и минусов тех или иных видов транспорта для путешествия. 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Выучить слова.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Маршрут путешествия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Известные туристические маршруты: Золотое кольцо. Готовые маршруты. </w:t>
            </w:r>
            <w:proofErr w:type="spellStart"/>
            <w:r w:rsidRPr="003D0C3E">
              <w:rPr>
                <w:rFonts w:eastAsiaTheme="minorHAnsi"/>
                <w:bCs/>
                <w:lang w:eastAsia="en-US"/>
              </w:rPr>
              <w:t>Маршрутизаторы</w:t>
            </w:r>
            <w:proofErr w:type="spellEnd"/>
            <w:r w:rsidRPr="003D0C3E">
              <w:rPr>
                <w:rFonts w:eastAsiaTheme="minorHAnsi"/>
                <w:bCs/>
                <w:lang w:eastAsia="en-US"/>
              </w:rPr>
              <w:t>. Маршруты для начинающих и опытных туристов. Описание дороги, достопримечательностей, мест для ночлега, питания.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диалогов. Поиск информации об известных туристических маршрутах в зарубежных печатных изданиях.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Стр.120, упр.11.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Собираясь в путешествие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Как собраться в путешествие и ничего не забыть? Как правильно собрать багаж? Что взять с собой в дорогу.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24493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текста, заполнение схемы. Составление диалогов. </w:t>
            </w:r>
          </w:p>
        </w:tc>
        <w:tc>
          <w:tcPr>
            <w:tcW w:w="1276" w:type="dxa"/>
          </w:tcPr>
          <w:p w:rsidR="00B668A4" w:rsidRPr="003D0C3E" w:rsidRDefault="00B668A4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Составить список вещей для путешествия/ оформить буклет.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Экскурсия по моему селу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Обзорная экскурсия по селу. Маршрут экскурсии.  Достопримечательности моего села. Улицы моего села. Памятные места села. Куда стоить сходить.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маршрута экскурсии по селу Ребриха с описанием достопримечательностей.</w:t>
            </w:r>
          </w:p>
        </w:tc>
        <w:tc>
          <w:tcPr>
            <w:tcW w:w="1276" w:type="dxa"/>
          </w:tcPr>
          <w:p w:rsidR="00B668A4" w:rsidRPr="003D0C3E" w:rsidRDefault="00B668A4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3D0C3E">
              <w:rPr>
                <w:lang w:eastAsia="en-US"/>
              </w:rPr>
              <w:t>Выучить топик/ составить</w:t>
            </w:r>
            <w:proofErr w:type="gramEnd"/>
            <w:r w:rsidRPr="003D0C3E">
              <w:rPr>
                <w:lang w:eastAsia="en-US"/>
              </w:rPr>
              <w:t xml:space="preserve"> буклет «Мое село».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Сердце Лос-Анджелеса. Голливуд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proofErr w:type="gramStart"/>
            <w:r w:rsidRPr="003D0C3E">
              <w:rPr>
                <w:lang w:eastAsia="en-US"/>
              </w:rPr>
              <w:t>Голливуд</w:t>
            </w:r>
            <w:proofErr w:type="spellEnd"/>
            <w:proofErr w:type="gramEnd"/>
            <w:r w:rsidRPr="003D0C3E">
              <w:rPr>
                <w:lang w:eastAsia="en-US"/>
              </w:rPr>
              <w:t xml:space="preserve"> как мировая столица развлечений и киноиндустрии. Бульвар </w:t>
            </w:r>
            <w:proofErr w:type="spellStart"/>
            <w:r w:rsidRPr="003D0C3E">
              <w:rPr>
                <w:lang w:eastAsia="en-US"/>
              </w:rPr>
              <w:t>Сансет</w:t>
            </w:r>
            <w:proofErr w:type="spellEnd"/>
            <w:r w:rsidRPr="003D0C3E">
              <w:rPr>
                <w:lang w:eastAsia="en-US"/>
              </w:rPr>
              <w:t xml:space="preserve">, известный своими клубами и ночной жизнью, Голливудский бульвар, который является местом для всех видов развлечений, и </w:t>
            </w:r>
            <w:proofErr w:type="spellStart"/>
            <w:r w:rsidRPr="003D0C3E">
              <w:rPr>
                <w:lang w:eastAsia="en-US"/>
              </w:rPr>
              <w:t>Мелроуз</w:t>
            </w:r>
            <w:proofErr w:type="spellEnd"/>
            <w:r w:rsidRPr="003D0C3E">
              <w:rPr>
                <w:lang w:eastAsia="en-US"/>
              </w:rPr>
              <w:t xml:space="preserve"> Авеню, который находится где-то между двух предыдущих бульваров. Родео Драйв.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4493A">
            <w:pPr>
              <w:rPr>
                <w:lang w:eastAsia="en-US"/>
              </w:rPr>
            </w:pP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 xml:space="preserve">. Тестирование. Работа с </w:t>
            </w:r>
            <w:proofErr w:type="spellStart"/>
            <w:r w:rsidRPr="003D0C3E">
              <w:rPr>
                <w:lang w:eastAsia="en-US"/>
              </w:rPr>
              <w:t>иньернет-ресурсами</w:t>
            </w:r>
            <w:proofErr w:type="spellEnd"/>
            <w:r w:rsidRPr="003D0C3E">
              <w:rPr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Оформление рекламного проспекта для туриста / поиск отзывов о Голливуде.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В сердце Лондона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Экскурсия по значимым местам Лондона. Поездка в кэбе. Триумфальная арка и Букингемский дворец. Колонна Нельсона и Британский музей.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текста. Выполнение заданий по тексту. 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презентацию.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iCs/>
                <w:lang w:eastAsia="en-US"/>
              </w:rPr>
            </w:pPr>
            <w:r w:rsidRPr="003D0C3E">
              <w:rPr>
                <w:b/>
                <w:iCs/>
                <w:lang w:eastAsia="en-US"/>
              </w:rPr>
              <w:t>Незаслуженно забываемые страны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 Новая Зеландия</w:t>
            </w:r>
            <w:r w:rsidRPr="003D0C3E">
              <w:rPr>
                <w:b/>
                <w:lang w:eastAsia="en-US"/>
              </w:rPr>
              <w:t xml:space="preserve">. </w:t>
            </w:r>
            <w:r w:rsidRPr="003D0C3E">
              <w:rPr>
                <w:lang w:eastAsia="en-US"/>
              </w:rPr>
              <w:t>Изложение фактов. Просмотр роликов об острове Пасхи, острове Тасмания, Мадагаскар и прочих, где говорят на английском языке. Анализ поставленных тезисов, рассуждение в аудитории.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 xml:space="preserve">Оформление презентации с использованием </w:t>
            </w:r>
            <w:proofErr w:type="spellStart"/>
            <w:r w:rsidRPr="003D0C3E">
              <w:rPr>
                <w:rFonts w:eastAsiaTheme="minorHAnsi"/>
                <w:bCs/>
                <w:lang w:eastAsia="en-US"/>
              </w:rPr>
              <w:t>интернет-ресурсов</w:t>
            </w:r>
            <w:proofErr w:type="spellEnd"/>
            <w:proofErr w:type="gramStart"/>
            <w:r w:rsidRPr="003D0C3E">
              <w:rPr>
                <w:rFonts w:eastAsiaTheme="minorHAnsi"/>
                <w:bCs/>
                <w:lang w:eastAsia="en-US"/>
              </w:rPr>
              <w:t>..</w:t>
            </w:r>
            <w:proofErr w:type="gramEnd"/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Подготовить рассказ о культурных обычаях Новой Зеландии.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Простое длительное время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Определение. Отличие от простого настоящего времени. Примеры употребления. Глаголы в простом длительном времени.</w:t>
            </w:r>
            <w:r w:rsidRPr="003D0C3E">
              <w:rPr>
                <w:lang w:eastAsia="en-US"/>
              </w:rPr>
              <w:t xml:space="preserve"> Наречия и словосочетания, характерные для времени.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наречия и словосочетания по теме.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Чудеса родного края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Денисовы пещеры. </w:t>
            </w:r>
            <w:proofErr w:type="spellStart"/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>Колыванское</w:t>
            </w:r>
            <w:proofErr w:type="spellEnd"/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 озеро. Белокуриха. </w:t>
            </w:r>
            <w:proofErr w:type="spellStart"/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>Шукшинский</w:t>
            </w:r>
            <w:proofErr w:type="spellEnd"/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 пикет. Царский Курган. Каскад водопадов на реке Шинок.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с </w:t>
            </w:r>
            <w:proofErr w:type="spellStart"/>
            <w:r w:rsidRPr="003D0C3E">
              <w:rPr>
                <w:lang w:eastAsia="en-US"/>
              </w:rPr>
              <w:t>интернет-ресурсами</w:t>
            </w:r>
            <w:proofErr w:type="spellEnd"/>
            <w:r w:rsidRPr="003D0C3E">
              <w:rPr>
                <w:lang w:eastAsia="en-US"/>
              </w:rPr>
              <w:t>, заполнение таблицы.</w:t>
            </w:r>
          </w:p>
        </w:tc>
        <w:tc>
          <w:tcPr>
            <w:tcW w:w="1276" w:type="dxa"/>
          </w:tcPr>
          <w:p w:rsidR="00B668A4" w:rsidRPr="003D0C3E" w:rsidRDefault="00B668A4" w:rsidP="002449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Подготовить сообщение об одной из достопримечательностей края/ просмотр </w:t>
            </w:r>
            <w:proofErr w:type="spellStart"/>
            <w:r w:rsidRPr="003D0C3E">
              <w:rPr>
                <w:lang w:eastAsia="en-US"/>
              </w:rPr>
              <w:t>туристичексих</w:t>
            </w:r>
            <w:proofErr w:type="spellEnd"/>
            <w:r w:rsidRPr="003D0C3E">
              <w:rPr>
                <w:lang w:eastAsia="en-US"/>
              </w:rPr>
              <w:t xml:space="preserve"> маршрутов по Алтайскому краю.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lang w:eastAsia="en-US"/>
              </w:rPr>
              <w:t>Образование простого длительного времени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и трансформационного характера. Утвердительные, отрицательные и вопросительные предложения в простом длительном времени.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Стр.118. упр.9/систематизация учебного материала.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1.11 </w:t>
            </w:r>
            <w:r w:rsidRPr="003D0C3E">
              <w:rPr>
                <w:rFonts w:eastAsiaTheme="minorHAnsi"/>
                <w:b/>
                <w:lang w:eastAsia="en-US"/>
              </w:rPr>
              <w:t xml:space="preserve">Россия, ее национальные символы, </w:t>
            </w:r>
            <w:proofErr w:type="gramStart"/>
            <w:r w:rsidRPr="003D0C3E">
              <w:rPr>
                <w:rFonts w:eastAsiaTheme="minorHAnsi"/>
                <w:b/>
                <w:lang w:eastAsia="en-US"/>
              </w:rPr>
              <w:t>государственное</w:t>
            </w:r>
            <w:proofErr w:type="gramEnd"/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Россия - Великая страна 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 xml:space="preserve">климат, ресурсы, флора и фауна России. Города-герои.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Чтение текста о России на уровне детального понимания. Чтение текста о России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t>Октябрь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89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4493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монолога по образцу.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Стр.140. упр.1/ ответы на контрольные вопросы.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Москва-столица нашей Родины.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Москва в прошлом и будущем. История Москвы. Москва – сердце нашей Родины, экономический, политический и культурный центр России.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диалогов.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Стр.135. упр.10.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Национальные символы России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Введение лингвострановедческой информации. Национальный флаг, герб, гимн, валюта России. Символы власти. Мифологические символы России. Растения и звери – символы России. Люди, символизирующие Россию. Одежда, игрушки, музыкальные инструменты как символы России.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C9525E">
            <w:r w:rsidRPr="003D0C3E">
              <w:rPr>
                <w:rFonts w:eastAsiaTheme="minorHAnsi"/>
                <w:bCs/>
                <w:lang w:eastAsia="en-US"/>
              </w:rPr>
              <w:t>Составление тематического словаря. Оформление плаката.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слова/ </w:t>
            </w:r>
            <w:r w:rsidRPr="003D0C3E">
              <w:rPr>
                <w:lang w:eastAsia="en-US"/>
              </w:rPr>
              <w:t xml:space="preserve">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(составление упражнений).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Президенты России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Хронологический список пребывания у власти первых лиц государства. Статус президента России, его конституционные права и обязанности. 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Официальные биографии президентов России.  Первые выборы президента.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9525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C9525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Стр.148, упр.12/ заполнение </w:t>
            </w:r>
            <w:proofErr w:type="spellStart"/>
            <w:r w:rsidRPr="003D0C3E">
              <w:rPr>
                <w:rFonts w:eastAsiaTheme="minorHAnsi"/>
                <w:bCs/>
                <w:lang w:eastAsia="en-US"/>
              </w:rPr>
              <w:t>сравнитальной</w:t>
            </w:r>
            <w:proofErr w:type="spellEnd"/>
            <w:r w:rsidRPr="003D0C3E">
              <w:rPr>
                <w:rFonts w:eastAsiaTheme="minorHAnsi"/>
                <w:bCs/>
                <w:lang w:eastAsia="en-US"/>
              </w:rPr>
              <w:t xml:space="preserve"> таблицы.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Политическое устройство России 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Государственный строй России. Форма правления.  Конституция России. Федеративное устройство России. Три ветви власти в России. Политические партии.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9525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Стр.147, упр.9/составление схемы учебного материала.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Cs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Праздничные традиции в нашей стране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Праздники, оставшиеся от советского периода. Анализ праздников, пришедших к нам из Англии и Америки. Разнообразие традиций, которые присутствуют на каждом из праздников. </w:t>
            </w:r>
            <w:r w:rsidRPr="003D0C3E">
              <w:rPr>
                <w:lang w:eastAsia="en-US"/>
              </w:rPr>
              <w:t>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>, чтение текста. Составление диалогов.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Составить список традиционных праздников России.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Достопримечательности моей страны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Златоглавая Москва. Город-музей – Великий Новгород. Культурная столица России – Санкт-Петербург. Озеро Байкал. Горы  Алтая. Остров Кижи. Суздаль. Долина Гейзеров. Эрмитаж. Собор Святой Софии. Анализ фактов о России в зарубежных изданиях.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9525E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выполнение заданий по тексту. Составление диалогов. Поиск информации о достопримечательностях.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Подготовить сообщение по теме урока/ поиск и чтение англоязычных статей о достопримечательностях России.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Слова — маркеры времени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Показатели времени в английском языке. Маркеры простого, продолженного, совершенного и продолженного совершенного времени.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слова- маркеры.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Будущее простое время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Определение. Примеры употребления. Глаголы в будущем простом времени.</w:t>
            </w:r>
            <w:r w:rsidRPr="003D0C3E">
              <w:rPr>
                <w:lang w:eastAsia="en-US"/>
              </w:rPr>
              <w:t xml:space="preserve"> Наречия и словосочетания, характерные для времени.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Стр.144, упр.5.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Простое прошедшее время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Определение. Примеры употребления. Глаголы в будущем простом времени.</w:t>
            </w:r>
            <w:r w:rsidRPr="003D0C3E">
              <w:rPr>
                <w:lang w:eastAsia="en-US"/>
              </w:rPr>
              <w:t xml:space="preserve"> Наречия и словосочетания, характерные для времени.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98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Стр.133, упр.6.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1.12 </w:t>
            </w:r>
            <w:proofErr w:type="spellStart"/>
            <w:r w:rsidRPr="003D0C3E">
              <w:rPr>
                <w:rFonts w:eastAsiaTheme="minorHAnsi"/>
                <w:b/>
                <w:lang w:eastAsia="en-US"/>
              </w:rPr>
              <w:t>Англоговорящие</w:t>
            </w:r>
            <w:proofErr w:type="spellEnd"/>
            <w:r w:rsidRPr="003D0C3E">
              <w:rPr>
                <w:rFonts w:eastAsiaTheme="minorHAnsi"/>
                <w:b/>
                <w:lang w:eastAsia="en-US"/>
              </w:rPr>
              <w:t xml:space="preserve"> страны, географическое положение,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e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Национальные символы стран изучаемого языка</w:t>
            </w:r>
          </w:p>
          <w:p w:rsidR="00B668A4" w:rsidRPr="003D0C3E" w:rsidRDefault="00B668A4">
            <w:pPr>
              <w:pStyle w:val="ae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Введение лингвострановедческой информации. Национальный флаг, герб, гимн, валюта стран изучаемого языка. Зоологические символы Австралии. Лось, бобр, клен в Канаде.  Яблочный пирог, бейсбол и белоголовый орлан в США.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99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заполнение таблицы, работа в парах.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стр.151. упр.4/ история национальных символов англоязычных стран.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Артикли с географическими названиями.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  <w:r w:rsidRPr="003D0C3E">
              <w:rPr>
                <w:b/>
                <w:lang w:eastAsia="en-US"/>
              </w:rPr>
              <w:t xml:space="preserve"> </w:t>
            </w:r>
            <w:r w:rsidRPr="003D0C3E">
              <w:rPr>
                <w:lang w:eastAsia="en-US"/>
              </w:rPr>
              <w:t>Артикли с географическими названиями.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Стр.163, упр.5.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Знакомство с Великобританией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Введение лингвострановедческой информации.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 Великобритании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монологов.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Стр.157, упр.12/оформление буклета.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Страдательный залог.  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Определение. Формы страдательного залога, образование. Примеры употребления.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Повторение и систематизация грамматического материала.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Стр.153. упр.6.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Традиционная еда в Великобритании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Традиционный английский завтрак. </w:t>
            </w:r>
            <w:r w:rsidRPr="003D0C3E">
              <w:rPr>
                <w:lang w:eastAsia="en-US"/>
              </w:rPr>
              <w:t xml:space="preserve">Традиционное чаепитие в Англии «5 </w:t>
            </w:r>
            <w:r w:rsidRPr="003D0C3E">
              <w:rPr>
                <w:lang w:val="en-US" w:eastAsia="en-US"/>
              </w:rPr>
              <w:t>o</w:t>
            </w:r>
            <w:r w:rsidRPr="003D0C3E">
              <w:rPr>
                <w:lang w:eastAsia="en-US"/>
              </w:rPr>
              <w:t>‘</w:t>
            </w:r>
            <w:r w:rsidRPr="003D0C3E">
              <w:rPr>
                <w:lang w:val="en-US" w:eastAsia="en-US"/>
              </w:rPr>
              <w:t>clock</w:t>
            </w:r>
            <w:r w:rsidRPr="003D0C3E">
              <w:rPr>
                <w:lang w:eastAsia="en-US"/>
              </w:rPr>
              <w:t>». Любимые продукты питания для англичан: овсянка, яичница с беконом, бутерброды, рыба с картофелем, пудинг.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Стр.88, упр.8/ заполнение сравнительной таблицы.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Знакомство с США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 xml:space="preserve">Введение лингвострановедческой информации. </w:t>
            </w:r>
            <w:r w:rsidRPr="003D0C3E">
              <w:rPr>
                <w:rFonts w:eastAsiaTheme="minorHAnsi"/>
                <w:lang w:eastAsia="en-US"/>
              </w:rPr>
              <w:t xml:space="preserve">Географическое </w:t>
            </w:r>
            <w:proofErr w:type="spellStart"/>
            <w:r w:rsidRPr="003D0C3E">
              <w:rPr>
                <w:rFonts w:eastAsiaTheme="minorHAnsi"/>
                <w:lang w:eastAsia="en-US"/>
              </w:rPr>
              <w:t>положение</w:t>
            </w:r>
            <w:proofErr w:type="gramStart"/>
            <w:r w:rsidRPr="003D0C3E">
              <w:rPr>
                <w:rFonts w:eastAsiaTheme="minorHAnsi"/>
                <w:lang w:eastAsia="en-US"/>
              </w:rPr>
              <w:t>,к</w:t>
            </w:r>
            <w:proofErr w:type="gramEnd"/>
            <w:r w:rsidRPr="003D0C3E">
              <w:rPr>
                <w:rFonts w:eastAsiaTheme="minorHAnsi"/>
                <w:lang w:eastAsia="en-US"/>
              </w:rPr>
              <w:t>лимат</w:t>
            </w:r>
            <w:proofErr w:type="spellEnd"/>
            <w:r w:rsidRPr="003D0C3E">
              <w:rPr>
                <w:rFonts w:eastAsiaTheme="minorHAnsi"/>
                <w:lang w:eastAsia="en-US"/>
              </w:rPr>
              <w:t>, флора и фауна, национальные символы, государственное и политическое устройство, наиболее развитые отрасли экономики США</w:t>
            </w:r>
            <w:r w:rsidRPr="003D0C3E"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Подготовка сообщения по одной из предложенных тем. Заполнение таблицы на основе </w:t>
            </w:r>
            <w:proofErr w:type="spellStart"/>
            <w:r w:rsidRPr="003D0C3E">
              <w:rPr>
                <w:lang w:eastAsia="en-US"/>
              </w:rPr>
              <w:t>аудирования</w:t>
            </w:r>
            <w:proofErr w:type="spellEnd"/>
            <w:r w:rsidRPr="003D0C3E">
              <w:rPr>
                <w:lang w:eastAsia="en-US"/>
              </w:rPr>
              <w:t>, составление диалога.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рассказ «Интересные факты о США».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Знакомство с Канадой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D0C3E">
              <w:rPr>
                <w:lang w:eastAsia="en-US"/>
              </w:rPr>
              <w:t xml:space="preserve">Введение лингвострановедческой информации. </w:t>
            </w:r>
            <w:r w:rsidRPr="003D0C3E">
              <w:rPr>
                <w:rFonts w:eastAsiaTheme="minorHAnsi"/>
                <w:lang w:eastAsia="en-US"/>
              </w:rPr>
              <w:t>Географическое положение,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 Канады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Составить рассказ «Интересные </w:t>
            </w:r>
            <w:proofErr w:type="gramStart"/>
            <w:r w:rsidRPr="003D0C3E">
              <w:rPr>
                <w:rFonts w:eastAsiaTheme="minorHAnsi"/>
                <w:bCs/>
                <w:lang w:eastAsia="en-US"/>
              </w:rPr>
              <w:t>факты о Канаде</w:t>
            </w:r>
            <w:proofErr w:type="gramEnd"/>
            <w:r w:rsidRPr="003D0C3E">
              <w:rPr>
                <w:rFonts w:eastAsiaTheme="minorHAnsi"/>
                <w:bCs/>
                <w:lang w:eastAsia="en-US"/>
              </w:rPr>
              <w:t>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109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Праздники и особые дни в США и Соединенном Королевстве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Введение лингвострановедческой информации.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Разнообразие праздников в США и Великобритании. Рождество в англоязычных странах Хэллоуин. День Рождения Королевы Елизаветы. Ночь Гая Фокса.  День независимости США. День благодарения.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Ноябрь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r w:rsidRPr="003D0C3E">
              <w:rPr>
                <w:rFonts w:eastAsiaTheme="minorHAnsi"/>
                <w:bCs/>
                <w:lang w:eastAsia="en-US"/>
              </w:rPr>
              <w:t xml:space="preserve">Оформление презентации с использованием </w:t>
            </w:r>
            <w:proofErr w:type="spellStart"/>
            <w:r w:rsidRPr="003D0C3E">
              <w:rPr>
                <w:rFonts w:eastAsiaTheme="minorHAnsi"/>
                <w:bCs/>
                <w:lang w:eastAsia="en-US"/>
              </w:rPr>
              <w:t>интернет-ресурсов</w:t>
            </w:r>
            <w:proofErr w:type="spellEnd"/>
            <w:r w:rsidRPr="003D0C3E"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Стр.166, упр.9.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Обычаи и традиции англоязычных стран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Введение лингвострановедческой информации.  Обычаи и традиции Новой Зеландии, Ирландии, Канады, Австралии. Традиционный английский юмор. Обычаи, связанные с королевой. Обычаи и традиции, связанные с праздниками.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107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proofErr w:type="spellStart"/>
            <w:r w:rsidRPr="003D0C3E">
              <w:rPr>
                <w:lang w:eastAsia="en-US"/>
              </w:rPr>
              <w:t>Офрмление</w:t>
            </w:r>
            <w:proofErr w:type="spellEnd"/>
            <w:r w:rsidRPr="003D0C3E">
              <w:rPr>
                <w:lang w:eastAsia="en-US"/>
              </w:rPr>
              <w:t xml:space="preserve"> презентации с использованием </w:t>
            </w:r>
            <w:proofErr w:type="spellStart"/>
            <w:r w:rsidRPr="003D0C3E">
              <w:rPr>
                <w:lang w:eastAsia="en-US"/>
              </w:rPr>
              <w:t>интернет-ресурсов</w:t>
            </w:r>
            <w:proofErr w:type="spellEnd"/>
            <w:r w:rsidRPr="003D0C3E">
              <w:rPr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Стр.167, упр.12/</w:t>
            </w:r>
            <w:r w:rsidRPr="003D0C3E">
              <w:rPr>
                <w:lang w:eastAsia="en-US"/>
              </w:rPr>
              <w:t xml:space="preserve"> 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(составление упражнений).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Достопримечательности стран изучаемого языка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Введение лингвострановедческой информации. Сиднейский оперный театр. Статуя Свободы. </w:t>
            </w:r>
            <w:proofErr w:type="spellStart"/>
            <w:r w:rsidRPr="003D0C3E">
              <w:rPr>
                <w:lang w:eastAsia="en-US"/>
              </w:rPr>
              <w:t>Биг</w:t>
            </w:r>
            <w:proofErr w:type="spellEnd"/>
            <w:r w:rsidRPr="003D0C3E">
              <w:rPr>
                <w:lang w:eastAsia="en-US"/>
              </w:rPr>
              <w:t xml:space="preserve"> Бен. Ниагарский водопад. Парк </w:t>
            </w:r>
            <w:proofErr w:type="spellStart"/>
            <w:r w:rsidRPr="003D0C3E">
              <w:rPr>
                <w:lang w:eastAsia="en-US"/>
              </w:rPr>
              <w:t>Стенли</w:t>
            </w:r>
            <w:proofErr w:type="spellEnd"/>
            <w:r w:rsidRPr="003D0C3E">
              <w:rPr>
                <w:lang w:eastAsia="en-US"/>
              </w:rPr>
              <w:t xml:space="preserve">. Утесы Мохер. </w:t>
            </w:r>
            <w:proofErr w:type="spellStart"/>
            <w:r w:rsidRPr="003D0C3E">
              <w:rPr>
                <w:lang w:eastAsia="en-US"/>
              </w:rPr>
              <w:t>Хоббитон</w:t>
            </w:r>
            <w:proofErr w:type="spellEnd"/>
            <w:r w:rsidRPr="003D0C3E">
              <w:rPr>
                <w:lang w:eastAsia="en-US"/>
              </w:rPr>
              <w:t>. Ниагарский водопад.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108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3D62A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EC6E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Тестирование,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>,</w:t>
            </w:r>
            <w:r w:rsidRPr="003D0C3E">
              <w:rPr>
                <w:bCs/>
              </w:rPr>
              <w:t xml:space="preserve"> работа с аутентичным текстом.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Стр.169, упр.16. 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1.13  </w:t>
            </w:r>
            <w:r w:rsidRPr="003D0C3E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Роль научно-технического прогресса в мировом развитии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Понятие и сущность научно-технического прогресса. Современное состояние НТП. В чем состоит противоречивая роль НТП в современном мире. Основные направления НПТ в современном мире.  Вклад англоязычных стран в развитие НТП.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 109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составление тематического словаря.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Преимущества и недостатки научно- технического прогресса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Эпоха технического прогресса. </w:t>
            </w:r>
            <w:proofErr w:type="spellStart"/>
            <w:r w:rsidRPr="003D0C3E">
              <w:rPr>
                <w:lang w:eastAsia="en-US"/>
              </w:rPr>
              <w:t>Персонализация</w:t>
            </w:r>
            <w:proofErr w:type="spellEnd"/>
            <w:r w:rsidRPr="003D0C3E">
              <w:rPr>
                <w:lang w:eastAsia="en-US"/>
              </w:rPr>
              <w:t>. Оцифровка информации. Альтернативы будущего. Предвидение угроз НТП. Влияние НТП на образ жизни человека. Природа и НТП.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EC6E9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заполнение таблицы. Составление монолога по теме «За и против НТП».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Подготовка сообщения.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Современные устройства и их применение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Современные технические, мобильные устройства. Устройства приема и переработки информации. Современные </w:t>
            </w:r>
            <w:proofErr w:type="spellStart"/>
            <w:r w:rsidRPr="003D0C3E">
              <w:rPr>
                <w:lang w:eastAsia="en-US"/>
              </w:rPr>
              <w:t>мультимедийные</w:t>
            </w:r>
            <w:proofErr w:type="spellEnd"/>
            <w:r w:rsidRPr="003D0C3E">
              <w:rPr>
                <w:lang w:eastAsia="en-US"/>
              </w:rPr>
              <w:t xml:space="preserve"> технологии. Комбинирование предложений с использованием отработанной лексики.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Написание сочинения по теме урока. </w:t>
            </w:r>
          </w:p>
        </w:tc>
        <w:tc>
          <w:tcPr>
            <w:tcW w:w="1276" w:type="dxa"/>
          </w:tcPr>
          <w:p w:rsidR="00B668A4" w:rsidRPr="003D0C3E" w:rsidRDefault="00B668A4" w:rsidP="009F65F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презентацию/ поиск информации о создателях  современных устройств.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Достижения научно-технического прогресса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Изобретение лазера, компьютера, мобильной связи.  Достижения химической промышленности.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3D0C3E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Pr="003D0C3E">
              <w:rPr>
                <w:color w:val="000000"/>
                <w:shd w:val="clear" w:color="auto" w:fill="FFFFFF"/>
                <w:lang w:eastAsia="en-US"/>
              </w:rPr>
              <w:t>.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9F65F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Изобретатели и их изобретения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Леонардо да Винчи и его изобретения, открывшие миру научно-технический прогресс. Карл </w:t>
            </w:r>
            <w:proofErr w:type="spellStart"/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>Бенц</w:t>
            </w:r>
            <w:proofErr w:type="spellEnd"/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 и первый автомобиль. </w:t>
            </w:r>
            <w:proofErr w:type="spellStart"/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>Ласло</w:t>
            </w:r>
            <w:proofErr w:type="spellEnd"/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>Биро</w:t>
            </w:r>
            <w:proofErr w:type="spellEnd"/>
            <w:r w:rsidRPr="003D0C3E">
              <w:rPr>
                <w:rStyle w:val="apple-converted-space"/>
                <w:bCs/>
                <w:color w:val="000000"/>
                <w:shd w:val="clear" w:color="auto" w:fill="FFFFFF"/>
                <w:lang w:eastAsia="en-US"/>
              </w:rPr>
              <w:t xml:space="preserve"> и шариковая ручка. Вернер фон Браун и ракеты.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Чтение на репродуктивном уровне. Составление биографических справок. 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>Я бы изобрёл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9F65F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тексту, </w:t>
            </w:r>
          </w:p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(выполнение упражнений).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 xml:space="preserve">Рассказать о 3 изобретателях и их изобретениях/ 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(составление упражнений).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rFonts w:eastAsiaTheme="minorHAnsi"/>
                <w:b/>
                <w:lang w:eastAsia="en-US"/>
              </w:rPr>
            </w:pPr>
            <w:r w:rsidRPr="003D0C3E">
              <w:rPr>
                <w:rFonts w:eastAsiaTheme="minorHAnsi"/>
                <w:b/>
                <w:lang w:eastAsia="en-US"/>
              </w:rPr>
              <w:t xml:space="preserve">Модальные глаголы </w:t>
            </w:r>
          </w:p>
          <w:p w:rsidR="00B668A4" w:rsidRPr="003D0C3E" w:rsidRDefault="00B668A4" w:rsidP="009F65F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Система модальности. Модальные глаголы и их эквиваленты. 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Стр.201, упр.5.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Первые в космосе</w:t>
            </w:r>
          </w:p>
          <w:p w:rsidR="00B668A4" w:rsidRPr="003D0C3E" w:rsidRDefault="00B668A4" w:rsidP="009F65FF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История полётов. Интервью с космонавтом. А.А. Леонов – первый человек, вышедший в космос. Первая женщина-космонавт. </w:t>
            </w:r>
            <w:r w:rsidRPr="003D0C3E">
              <w:rPr>
                <w:bCs/>
                <w:color w:val="000000"/>
                <w:shd w:val="clear" w:color="auto" w:fill="FFFFFF"/>
                <w:lang w:eastAsia="en-US"/>
              </w:rPr>
              <w:t xml:space="preserve">Технические тексты.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Особенности технического перевода.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9F65F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Работа с диалогами.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Подготовить перевод биографии Юрия Гагарина/ составить список  известных космонавтов Алтайского края.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119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Чудеса света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7 чудес света. История создания, описание, современное состояние. Чтение текста «Храм Артемиды». Колосс Родосский, Египетские пирамиды и т.д. Изучение и сравнение историй разных стран. Исчезновение древних культур.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9F65FF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текста. Описание Чудес света. Заполнение таблицы. </w:t>
            </w:r>
            <w:proofErr w:type="spellStart"/>
            <w:r w:rsidRPr="003D0C3E">
              <w:rPr>
                <w:lang w:eastAsia="en-US"/>
              </w:rPr>
              <w:t>Аудирвоание</w:t>
            </w:r>
            <w:proofErr w:type="spellEnd"/>
            <w:r w:rsidRPr="003D0C3E">
              <w:rPr>
                <w:lang w:eastAsia="en-US"/>
              </w:rPr>
              <w:t xml:space="preserve">. </w:t>
            </w:r>
            <w:proofErr w:type="spellStart"/>
            <w:r w:rsidRPr="003D0C3E">
              <w:rPr>
                <w:lang w:eastAsia="en-US"/>
              </w:rPr>
              <w:t>Рассуждениие</w:t>
            </w:r>
            <w:proofErr w:type="spellEnd"/>
            <w:r w:rsidRPr="003D0C3E">
              <w:rPr>
                <w:lang w:eastAsia="en-US"/>
              </w:rPr>
              <w:t xml:space="preserve"> «Что может быть чудом?»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Стр208, упр.1,2/ посмотреть состояние Чудес Света в настоящее время.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Компьютер, интернет, понятие «Всемирная паутина»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>История компьютера. Роль компьютера в жизни современного человека. Комбинирование предложений с использованием отработанной лексики.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Рассуждение «Для чего можно использовать компьютер?»</w:t>
            </w:r>
          </w:p>
        </w:tc>
        <w:tc>
          <w:tcPr>
            <w:tcW w:w="1276" w:type="dxa"/>
          </w:tcPr>
          <w:p w:rsidR="00B668A4" w:rsidRPr="003D0C3E" w:rsidRDefault="00B668A4" w:rsidP="0008350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рассказ «Я и компьютер»/ найти минусы интернета.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Выдающиеся русские ученые и лауреаты Нобелевской премии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Ж.И.Алферов. В.К.Зворыкин. С.В.Ковалевская. Ф.А.Блинов. А.Р.Власенко. А.Д.Сахаров. И.И.Ползунов. Д.И.Менделеев.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2B75C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Заполнение таблицы на основе текста. 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слова.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b/>
                <w:bCs/>
                <w:lang w:eastAsia="en-US"/>
              </w:rPr>
              <w:t xml:space="preserve"> 1.14  </w:t>
            </w:r>
            <w:r w:rsidRPr="003D0C3E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Человек и природа</w:t>
            </w:r>
          </w:p>
          <w:p w:rsidR="00B668A4" w:rsidRPr="003D0C3E" w:rsidRDefault="00B668A4" w:rsidP="00D76435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Влияние человека на природу. Загрязнение окружающей среды.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Дискуссия на тему. Аргументация своей позиции.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119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D7643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proofErr w:type="spellStart"/>
            <w:r w:rsidRPr="003D0C3E">
              <w:rPr>
                <w:color w:val="000000"/>
                <w:shd w:val="clear" w:color="auto" w:fill="FFFFFF"/>
                <w:lang w:eastAsia="en-US"/>
              </w:rPr>
              <w:t>Аудирование</w:t>
            </w:r>
            <w:proofErr w:type="spellEnd"/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. Чтение на уровне детального понимания текста, выполнение упражнений. 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Стр.225, упр.6.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123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Радиация и природа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Техногенные катастрофы. Чернобыль. </w:t>
            </w:r>
            <w:proofErr w:type="spellStart"/>
            <w:r w:rsidRPr="003D0C3E">
              <w:rPr>
                <w:color w:val="000000"/>
                <w:shd w:val="clear" w:color="auto" w:fill="FFFFFF"/>
                <w:lang w:eastAsia="en-US"/>
              </w:rPr>
              <w:t>Фукусима</w:t>
            </w:r>
            <w:proofErr w:type="spellEnd"/>
            <w:r w:rsidRPr="003D0C3E">
              <w:rPr>
                <w:color w:val="000000"/>
                <w:shd w:val="clear" w:color="auto" w:fill="FFFFFF"/>
                <w:lang w:eastAsia="en-US"/>
              </w:rPr>
              <w:t>. Может ли всё это повториться. Ядерные испытания в Северной Корее.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D76435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D7643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слова/ найти информацию на английском языке «Чернобыль сегодня».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124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Cs/>
                <w:iCs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  <w:lang w:eastAsia="en-US"/>
              </w:rPr>
              <w:t>Земной шар – дом для человека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proofErr w:type="spellStart"/>
            <w:r w:rsidRPr="003D0C3E">
              <w:rPr>
                <w:bCs/>
                <w:iCs/>
                <w:color w:val="000000"/>
                <w:shd w:val="clear" w:color="auto" w:fill="FFFFFF"/>
                <w:lang w:eastAsia="en-US"/>
              </w:rPr>
              <w:t>Исчерпаемые</w:t>
            </w:r>
            <w:proofErr w:type="spellEnd"/>
            <w:r w:rsidRPr="003D0C3E">
              <w:rPr>
                <w:bCs/>
                <w:iCs/>
                <w:color w:val="000000"/>
                <w:shd w:val="clear" w:color="auto" w:fill="FFFFFF"/>
                <w:lang w:eastAsia="en-US"/>
              </w:rPr>
              <w:t xml:space="preserve"> и неисчерпаемые ресурсы Земли.  Горы мусора, ядовитые выбросы в атмосферу, почву, воду – как плата за дары природы Необходимость заботы о своём доме, ведь многие поколения ещё хотят жить на этой земле. Что мы оставим потомкам.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C49A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Стр.229, упр.12/эссе «Рациональное использование природных ресурсов».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125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Природные катаклизмы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bCs/>
                <w:lang w:eastAsia="en-US"/>
              </w:rPr>
              <w:t xml:space="preserve">Снегопады. Ливни. Тайфуны. Таяние ледников Антарктиды. Лесные пожары. </w:t>
            </w:r>
            <w:r w:rsidRPr="003D0C3E">
              <w:rPr>
                <w:color w:val="000000"/>
                <w:shd w:val="clear" w:color="auto" w:fill="FFFFFF"/>
                <w:lang w:eastAsia="en-US"/>
              </w:rPr>
              <w:t>Чтение текстов на уровне критического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текста. Описание природных явлений. Составление диалогов.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Повторить материал.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Контрольная работа № 3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Декабрь</w:t>
            </w:r>
          </w:p>
        </w:tc>
        <w:tc>
          <w:tcPr>
            <w:tcW w:w="2409" w:type="dxa"/>
          </w:tcPr>
          <w:p w:rsidR="00B668A4" w:rsidRPr="003D0C3E" w:rsidRDefault="00B668A4" w:rsidP="00DA636C">
            <w:r w:rsidRPr="003D0C3E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Выполнение заданий.</w:t>
            </w:r>
          </w:p>
        </w:tc>
        <w:tc>
          <w:tcPr>
            <w:tcW w:w="1276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3E72D2" w:rsidRPr="003D0C3E" w:rsidTr="00BC5E7B">
        <w:tc>
          <w:tcPr>
            <w:tcW w:w="15134" w:type="dxa"/>
            <w:gridSpan w:val="12"/>
          </w:tcPr>
          <w:p w:rsidR="003E72D2" w:rsidRPr="003D0C3E" w:rsidRDefault="003E72D2" w:rsidP="001F12C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/>
                <w:bCs/>
                <w:lang w:eastAsia="en-US"/>
              </w:rPr>
              <w:t>4 СЕМЕСТР (45 часов)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Особенности погоды в Англии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Туманный Альбион-миф или реальность. Погодные изменения в Великобритании. Времена года в Великобритании. К чему нужно быть готовым в Великобритании.  Среднестатистическая погода в Лондоне.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C49A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монолога по одной из предложенных тем.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Составить рассказ «Прогноз погоды»/ </w:t>
            </w:r>
            <w:r w:rsidRPr="003D0C3E">
              <w:rPr>
                <w:lang w:eastAsia="en-US"/>
              </w:rPr>
              <w:t xml:space="preserve">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(составление упражнений).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128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bCs/>
                <w:lang w:eastAsia="en-US"/>
              </w:rPr>
            </w:pPr>
            <w:r w:rsidRPr="003D0C3E">
              <w:rPr>
                <w:b/>
                <w:bCs/>
                <w:lang w:eastAsia="en-US"/>
              </w:rPr>
              <w:t>Животные в опасности.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Красная книга. Вымершие виды. </w:t>
            </w:r>
            <w:r w:rsidRPr="003D0C3E">
              <w:rPr>
                <w:iCs/>
                <w:lang w:eastAsia="en-US"/>
              </w:rPr>
              <w:t xml:space="preserve">Уссурийский тигр, бизоны, зубры, осётр, прочие виды рыб и животных. </w:t>
            </w:r>
            <w:r w:rsidRPr="003D0C3E">
              <w:rPr>
                <w:bCs/>
                <w:lang w:eastAsia="en-US"/>
              </w:rPr>
              <w:t xml:space="preserve">Проблема исчезновения редких видов животных. Виды животных, находящихся на грани вымирания. Естественные заповедники в англоязычных странах и России.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124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Написание эссе «Спасем животных». Составление диалогов.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Стр.226. упр.9/ оформление памятки.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129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spacing w:after="60"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«Спасем природу вместе»</w:t>
            </w:r>
          </w:p>
          <w:p w:rsidR="00B668A4" w:rsidRPr="003D0C3E" w:rsidRDefault="00B668A4">
            <w:pPr>
              <w:spacing w:after="60"/>
              <w:rPr>
                <w:lang w:eastAsia="en-US"/>
              </w:rPr>
            </w:pPr>
            <w:r w:rsidRPr="003D0C3E">
              <w:rPr>
                <w:lang w:eastAsia="en-US"/>
              </w:rPr>
              <w:t>Работа над мини-проектом.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DA636C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Оформление </w:t>
            </w:r>
            <w:proofErr w:type="spellStart"/>
            <w:r w:rsidRPr="003D0C3E">
              <w:rPr>
                <w:lang w:eastAsia="en-US"/>
              </w:rPr>
              <w:t>презхентации</w:t>
            </w:r>
            <w:proofErr w:type="spellEnd"/>
            <w:r w:rsidRPr="003D0C3E">
              <w:rPr>
                <w:lang w:eastAsia="en-US"/>
              </w:rPr>
              <w:t xml:space="preserve">. 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Стр.231, упр.15.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 xml:space="preserve">Согласование времен </w:t>
            </w:r>
          </w:p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Зависимость времени глагола придаточного предложения от времени главного предложения. Правило согласования времён. Таблица согласования времен в английском языке.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правило.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Указательные местоимения и наречия времени и места в косвенной речи.</w:t>
            </w:r>
          </w:p>
          <w:p w:rsidR="00B668A4" w:rsidRPr="003D0C3E" w:rsidRDefault="00B668A4" w:rsidP="00DC382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 xml:space="preserve">Прямая и косвенная речь. Образование и употребление  косвенной речи в английском языке. Вопросы в косвенной речи. Переход прямой речи в </w:t>
            </w:r>
            <w:proofErr w:type="gramStart"/>
            <w:r w:rsidRPr="003D0C3E">
              <w:rPr>
                <w:lang w:eastAsia="en-US"/>
              </w:rPr>
              <w:t>косвенную</w:t>
            </w:r>
            <w:proofErr w:type="gramEnd"/>
            <w:r w:rsidRPr="003D0C3E">
              <w:rPr>
                <w:lang w:eastAsia="en-US"/>
              </w:rPr>
              <w:t>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Практическая работа  127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Стр.224, упр.5/ заполнение сравнительной таблицы.</w:t>
            </w:r>
          </w:p>
        </w:tc>
      </w:tr>
      <w:tr w:rsidR="00B668A4" w:rsidRPr="003D0C3E" w:rsidTr="00C942A3">
        <w:tc>
          <w:tcPr>
            <w:tcW w:w="2707" w:type="dxa"/>
            <w:gridSpan w:val="3"/>
          </w:tcPr>
          <w:p w:rsidR="00B668A4" w:rsidRPr="003D0C3E" w:rsidRDefault="00B668A4" w:rsidP="00DC382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427" w:type="dxa"/>
            <w:gridSpan w:val="9"/>
          </w:tcPr>
          <w:p w:rsidR="00B668A4" w:rsidRPr="003D0C3E" w:rsidRDefault="00B668A4" w:rsidP="00DC382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3D0C3E">
              <w:rPr>
                <w:b/>
                <w:bCs/>
              </w:rPr>
              <w:t>2. ПРОФЕССИОНАЛЬНО ОРИЕНИТИРОВАННОЕ СОДЕРЖАНИЕ (40 часов)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2.1. Достижения и инновации в области науки и техники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color w:val="000000"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shd w:val="clear" w:color="auto" w:fill="FFFFFF"/>
              </w:rPr>
              <w:t xml:space="preserve">Наука в современном обществе 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</w:pPr>
            <w:r w:rsidRPr="003D0C3E">
              <w:rPr>
                <w:rFonts w:eastAsia="Century Schoolbook"/>
                <w:shd w:val="clear" w:color="auto" w:fill="FFFFFF"/>
              </w:rPr>
              <w:t>Роль науки в нашей жизни.</w:t>
            </w:r>
            <w:r w:rsidRPr="003D0C3E">
              <w:rPr>
                <w:color w:val="000000"/>
                <w:shd w:val="clear" w:color="auto" w:fill="FFFFFF"/>
              </w:rPr>
              <w:t xml:space="preserve"> Газетные статьи.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Январь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128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тематического словаря, ответы на контрольные вопросы.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Написать эссе «</w:t>
            </w:r>
            <w:r w:rsidRPr="003D0C3E">
              <w:rPr>
                <w:rFonts w:eastAsia="Century Schoolbook"/>
                <w:shd w:val="clear" w:color="auto" w:fill="FFFFFF"/>
              </w:rPr>
              <w:t>Роль науки в нашей жизни»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shd w:val="clear" w:color="auto" w:fill="FFFFFF"/>
              </w:rPr>
              <w:t>Роль инноваций в моей профессии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</w:pPr>
            <w:r w:rsidRPr="003D0C3E">
              <w:t xml:space="preserve">Понятие инновации. Инновации в сельском хозяйстве.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129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составление диалогов.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материала/ написать эссе «Роль инноваций в моей будущей профессии»</w:t>
            </w:r>
          </w:p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3D0C3E">
              <w:rPr>
                <w:b/>
                <w:bCs/>
                <w:spacing w:val="-8"/>
              </w:rPr>
              <w:t>Значение машин  и энергии в сельском хозяйстве</w:t>
            </w:r>
            <w:r w:rsidRPr="003D0C3E">
              <w:rPr>
                <w:rFonts w:eastAsia="Century Schoolbook"/>
                <w:shd w:val="clear" w:color="auto" w:fill="FFFFFF"/>
              </w:rPr>
              <w:t xml:space="preserve"> 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3D0C3E">
              <w:rPr>
                <w:rFonts w:eastAsia="Century Schoolbook"/>
                <w:shd w:val="clear" w:color="auto" w:fill="FFFFFF"/>
              </w:rPr>
              <w:t>Уборочные комбайны. Культиваторы. Самоходные сельскохозяйственные машины.</w:t>
            </w:r>
            <w:r w:rsidRPr="003D0C3E">
              <w:rPr>
                <w:color w:val="000000"/>
                <w:shd w:val="clear" w:color="auto" w:fill="FFFFFF"/>
              </w:rPr>
              <w:t xml:space="preserve"> 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DA636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 профессиональной направленности, ответы </w:t>
            </w:r>
            <w:proofErr w:type="gramStart"/>
            <w:r w:rsidRPr="003D0C3E">
              <w:rPr>
                <w:lang w:eastAsia="en-US"/>
              </w:rPr>
              <w:t>на</w:t>
            </w:r>
            <w:proofErr w:type="gramEnd"/>
            <w:r w:rsidRPr="003D0C3E">
              <w:rPr>
                <w:lang w:eastAsia="en-US"/>
              </w:rPr>
              <w:t xml:space="preserve"> контрольные </w:t>
            </w:r>
            <w:proofErr w:type="spellStart"/>
            <w:r w:rsidRPr="003D0C3E">
              <w:rPr>
                <w:lang w:eastAsia="en-US"/>
              </w:rPr>
              <w:t>вопрсоы</w:t>
            </w:r>
            <w:proofErr w:type="spellEnd"/>
            <w:r w:rsidRPr="003D0C3E">
              <w:rPr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841B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сообщение /оформить презентацию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Cs/>
                <w:color w:val="000000"/>
                <w:shd w:val="clear" w:color="auto" w:fill="FFFFFF"/>
              </w:rPr>
            </w:pPr>
            <w:r w:rsidRPr="003D0C3E">
              <w:rPr>
                <w:b/>
                <w:kern w:val="2"/>
                <w:lang w:eastAsia="ar-SA"/>
              </w:rPr>
              <w:t>Достижения и инновации в области техники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 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color w:val="000000"/>
                <w:shd w:val="clear" w:color="auto" w:fill="FFFFFF"/>
              </w:rPr>
              <w:t>Переход от сеялок и веялок к экскаваторам и пылесосам</w:t>
            </w:r>
            <w:r w:rsidRPr="003D0C3E">
              <w:rPr>
                <w:b/>
                <w:bCs/>
                <w:color w:val="000000"/>
                <w:shd w:val="clear" w:color="auto" w:fill="FFFFFF"/>
              </w:rPr>
              <w:t xml:space="preserve">. </w:t>
            </w:r>
            <w:r w:rsidRPr="003D0C3E">
              <w:rPr>
                <w:rStyle w:val="apple-converted-space"/>
                <w:iCs/>
                <w:color w:val="000000"/>
                <w:shd w:val="clear" w:color="auto" w:fill="FFFFFF"/>
              </w:rPr>
              <w:t xml:space="preserve">Современное оборудование: </w:t>
            </w:r>
            <w:proofErr w:type="spellStart"/>
            <w:r w:rsidRPr="003D0C3E">
              <w:rPr>
                <w:rStyle w:val="apple-converted-space"/>
                <w:iCs/>
                <w:color w:val="000000"/>
                <w:shd w:val="clear" w:color="auto" w:fill="FFFFFF"/>
              </w:rPr>
              <w:t>мультиварки</w:t>
            </w:r>
            <w:proofErr w:type="spellEnd"/>
            <w:r w:rsidRPr="003D0C3E">
              <w:rPr>
                <w:rStyle w:val="apple-converted-space"/>
                <w:iCs/>
                <w:color w:val="000000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3D0C3E">
              <w:rPr>
                <w:rStyle w:val="apple-converted-space"/>
                <w:iCs/>
                <w:color w:val="000000"/>
                <w:shd w:val="clear" w:color="auto" w:fill="FFFFFF"/>
              </w:rPr>
              <w:t>чудо-печи</w:t>
            </w:r>
            <w:proofErr w:type="spellEnd"/>
            <w:proofErr w:type="gramEnd"/>
            <w:r w:rsidRPr="003D0C3E">
              <w:rPr>
                <w:rStyle w:val="apple-converted-space"/>
                <w:iCs/>
                <w:color w:val="000000"/>
                <w:shd w:val="clear" w:color="auto" w:fill="FFFFFF"/>
              </w:rPr>
              <w:t>, посудомойки – заменяют труд человека</w:t>
            </w:r>
            <w:r w:rsidRPr="003D0C3E">
              <w:rPr>
                <w:color w:val="000000"/>
                <w:shd w:val="clear" w:color="auto" w:fill="FFFFFF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131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определение соответствия.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 xml:space="preserve">Составить </w:t>
            </w:r>
            <w:proofErr w:type="spellStart"/>
            <w:r w:rsidRPr="003D0C3E">
              <w:t>памятку\подговить</w:t>
            </w:r>
            <w:proofErr w:type="spellEnd"/>
            <w:r w:rsidRPr="003D0C3E">
              <w:t xml:space="preserve"> сообщение по теме урока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shd w:val="clear" w:color="auto" w:fill="FFFFFF"/>
              </w:rPr>
            </w:pPr>
            <w:r w:rsidRPr="003D0C3E">
              <w:rPr>
                <w:b/>
                <w:bCs/>
                <w:shd w:val="clear" w:color="auto" w:fill="FFFFFF"/>
              </w:rPr>
              <w:t>Химизация сельского хозяйства</w:t>
            </w:r>
          </w:p>
          <w:p w:rsidR="00B668A4" w:rsidRPr="003D0C3E" w:rsidRDefault="00B668A4" w:rsidP="00486126">
            <w:r w:rsidRPr="003D0C3E">
              <w:t>Роль химизации в аграрном секторе России. Производство удобрений. Дезинфицирующие вещества,  фунгисиды, интектисиды, химическая стерилизация почвы. Химизация сельского хозяйства в Европе и США.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132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Характеристика химических явлений в сельском хозяйстве. Составление диалога. Заполнение таблицы.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Подготовить сообщение «Химия в сельском хозяйстве»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137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  <w:lang w:eastAsia="en-US"/>
              </w:rPr>
            </w:pPr>
            <w:r w:rsidRPr="003D0C3E">
              <w:rPr>
                <w:rFonts w:eastAsia="Century Schoolbook"/>
                <w:b/>
                <w:shd w:val="clear" w:color="auto" w:fill="FFFFFF"/>
                <w:lang w:eastAsia="en-US"/>
              </w:rPr>
              <w:t>Современные технологии в  сельском хозяйстве</w:t>
            </w:r>
          </w:p>
          <w:p w:rsidR="00B668A4" w:rsidRPr="003D0C3E" w:rsidRDefault="00B668A4" w:rsidP="00FB1A30">
            <w:pPr>
              <w:rPr>
                <w:b/>
                <w:lang w:eastAsia="en-US"/>
              </w:rPr>
            </w:pPr>
            <w:r w:rsidRPr="003D0C3E">
              <w:rPr>
                <w:lang w:eastAsia="en-US"/>
              </w:rPr>
              <w:t>Технологии обработки почвы. Технологии производства сельскохозяйственных машин и оборудования. Технологии осушения и орошения почвы. Технологии сбора и сохранения продукции. Технологии транспортировки и реализации продукции.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133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 профессиональной направленности, ответы </w:t>
            </w:r>
            <w:proofErr w:type="gramStart"/>
            <w:r w:rsidRPr="003D0C3E">
              <w:rPr>
                <w:lang w:eastAsia="en-US"/>
              </w:rPr>
              <w:t>на</w:t>
            </w:r>
            <w:proofErr w:type="gramEnd"/>
            <w:r w:rsidRPr="003D0C3E">
              <w:rPr>
                <w:lang w:eastAsia="en-US"/>
              </w:rPr>
              <w:t xml:space="preserve"> контрольные </w:t>
            </w:r>
            <w:proofErr w:type="spellStart"/>
            <w:r w:rsidRPr="003D0C3E">
              <w:rPr>
                <w:lang w:eastAsia="en-US"/>
              </w:rPr>
              <w:t>вопрсоы</w:t>
            </w:r>
            <w:proofErr w:type="spellEnd"/>
            <w:r w:rsidRPr="003D0C3E">
              <w:rPr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рассказ «Инновации и трактор»/ заполнить сравнительную таблицу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Theme="minorHAnsi"/>
                <w:b/>
              </w:rPr>
            </w:pPr>
            <w:r w:rsidRPr="003D0C3E">
              <w:rPr>
                <w:rFonts w:eastAsiaTheme="minorHAnsi"/>
                <w:b/>
              </w:rPr>
              <w:t>Герундий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rFonts w:eastAsiaTheme="minorHAnsi"/>
              </w:rPr>
              <w:t>Определение и назначение.</w:t>
            </w:r>
            <w:r w:rsidRPr="003D0C3E">
              <w:rPr>
                <w:rFonts w:eastAsiaTheme="minorHAnsi"/>
                <w:b/>
              </w:rPr>
              <w:t xml:space="preserve"> </w:t>
            </w:r>
            <w:r w:rsidRPr="003D0C3E">
              <w:t>Сочетания некоторых</w:t>
            </w:r>
            <w:r w:rsidRPr="003D0C3E">
              <w:rPr>
                <w:iCs/>
              </w:rPr>
              <w:t xml:space="preserve"> </w:t>
            </w:r>
            <w:r w:rsidRPr="003D0C3E">
              <w:t>глаголов с инфинитивом и герундием (</w:t>
            </w:r>
            <w:proofErr w:type="spellStart"/>
            <w:r w:rsidRPr="003D0C3E">
              <w:rPr>
                <w:iCs/>
              </w:rPr>
              <w:t>like</w:t>
            </w:r>
            <w:proofErr w:type="spellEnd"/>
            <w:r w:rsidRPr="003D0C3E">
              <w:t xml:space="preserve">, </w:t>
            </w:r>
            <w:proofErr w:type="spellStart"/>
            <w:r w:rsidRPr="003D0C3E">
              <w:rPr>
                <w:iCs/>
              </w:rPr>
              <w:t>love</w:t>
            </w:r>
            <w:proofErr w:type="spellEnd"/>
            <w:r w:rsidRPr="003D0C3E">
              <w:t xml:space="preserve">, </w:t>
            </w:r>
            <w:proofErr w:type="spellStart"/>
            <w:r w:rsidRPr="003D0C3E">
              <w:rPr>
                <w:iCs/>
              </w:rPr>
              <w:t>hate</w:t>
            </w:r>
            <w:proofErr w:type="spellEnd"/>
            <w:r w:rsidRPr="003D0C3E">
              <w:t xml:space="preserve">, </w:t>
            </w:r>
            <w:proofErr w:type="spellStart"/>
            <w:r w:rsidRPr="003D0C3E">
              <w:rPr>
                <w:iCs/>
              </w:rPr>
              <w:t>enjoy</w:t>
            </w:r>
            <w:proofErr w:type="spellEnd"/>
            <w:r w:rsidRPr="003D0C3E">
              <w:t xml:space="preserve"> и др.). Причастия I и II. Сослагательное наклонение.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Стр.175. упр.5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139</w:t>
            </w:r>
          </w:p>
        </w:tc>
        <w:tc>
          <w:tcPr>
            <w:tcW w:w="3119" w:type="dxa"/>
            <w:gridSpan w:val="3"/>
            <w:vAlign w:val="center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Механизация сельского хозяйства</w:t>
            </w:r>
          </w:p>
          <w:p w:rsidR="00B668A4" w:rsidRPr="003D0C3E" w:rsidRDefault="00B668A4" w:rsidP="00486126">
            <w:r w:rsidRPr="003D0C3E">
              <w:t>Понятие механизации в сельском хозяйстве. Эксплуатация транспортно-технологических машин и комплексов.</w:t>
            </w:r>
            <w:r w:rsidRPr="003D0C3E">
              <w:rPr>
                <w:color w:val="000000"/>
                <w:shd w:val="clear" w:color="auto" w:fill="FFFFFF"/>
              </w:rPr>
              <w:t xml:space="preserve"> Поисковое чтение. Социально-бытовые диалоги.</w:t>
            </w:r>
            <w:r w:rsidRPr="003D0C3E">
              <w:rPr>
                <w:iCs/>
              </w:rPr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135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 профессиональной направленности, ответы </w:t>
            </w:r>
            <w:proofErr w:type="gramStart"/>
            <w:r w:rsidRPr="003D0C3E">
              <w:rPr>
                <w:lang w:eastAsia="en-US"/>
              </w:rPr>
              <w:t>на</w:t>
            </w:r>
            <w:proofErr w:type="gramEnd"/>
            <w:r w:rsidRPr="003D0C3E">
              <w:rPr>
                <w:lang w:eastAsia="en-US"/>
              </w:rPr>
              <w:t xml:space="preserve"> контрольные </w:t>
            </w:r>
            <w:proofErr w:type="spellStart"/>
            <w:r w:rsidRPr="003D0C3E">
              <w:rPr>
                <w:lang w:eastAsia="en-US"/>
              </w:rPr>
              <w:t>вопрсоы</w:t>
            </w:r>
            <w:proofErr w:type="spellEnd"/>
            <w:r w:rsidRPr="003D0C3E">
              <w:rPr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4861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рассказ</w:t>
            </w:r>
          </w:p>
          <w:p w:rsidR="00B668A4" w:rsidRPr="003D0C3E" w:rsidRDefault="00B668A4" w:rsidP="004861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«</w:t>
            </w:r>
            <w:r w:rsidRPr="003D0C3E">
              <w:t>Плюсы и минусы механизации».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140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Практика сельского хозяйства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t xml:space="preserve">Комбинирование предложений с использованием отработанной лексики. </w:t>
            </w:r>
            <w:r w:rsidRPr="003D0C3E">
              <w:rPr>
                <w:color w:val="000000"/>
                <w:shd w:val="clear" w:color="auto" w:fill="FFFFFF"/>
              </w:rPr>
              <w:t>Поисковое чтение. Социально-бытовые диалоги.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136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составление тематического словаря. Составление диалога.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слова/ составить кроссворд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color w:val="000000"/>
                <w:shd w:val="clear" w:color="auto" w:fill="FFFFFF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>Роботы сегодня и завтра</w:t>
            </w:r>
          </w:p>
          <w:p w:rsidR="00B668A4" w:rsidRPr="003D0C3E" w:rsidRDefault="00B668A4" w:rsidP="00FB1A30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Работа с поисковой строкой, за выдачу которой отвечают поисковые роботы. </w:t>
            </w:r>
            <w:proofErr w:type="spellStart"/>
            <w:r w:rsidRPr="003D0C3E">
              <w:rPr>
                <w:bCs/>
                <w:iCs/>
                <w:color w:val="000000"/>
                <w:shd w:val="clear" w:color="auto" w:fill="FFFFFF"/>
              </w:rPr>
              <w:t>Биороботы</w:t>
            </w:r>
            <w:proofErr w:type="spellEnd"/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 и андроиды.3</w:t>
            </w:r>
            <w:r w:rsidRPr="003D0C3E">
              <w:rPr>
                <w:bCs/>
                <w:iCs/>
                <w:color w:val="000000"/>
                <w:shd w:val="clear" w:color="auto" w:fill="FFFFFF"/>
                <w:lang w:val="en-US"/>
              </w:rPr>
              <w:t>d</w:t>
            </w:r>
            <w:r w:rsidRPr="003D0C3E">
              <w:rPr>
                <w:bCs/>
                <w:iCs/>
                <w:color w:val="000000"/>
                <w:shd w:val="clear" w:color="auto" w:fill="FFFFFF"/>
              </w:rPr>
              <w:t>-принтеры.</w:t>
            </w:r>
            <w:r w:rsidRPr="003D0C3E">
              <w:t xml:space="preserve">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137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900E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 профессиональной направленности, ответы </w:t>
            </w:r>
            <w:proofErr w:type="gramStart"/>
            <w:r w:rsidRPr="003D0C3E">
              <w:rPr>
                <w:lang w:eastAsia="en-US"/>
              </w:rPr>
              <w:t>на</w:t>
            </w:r>
            <w:proofErr w:type="gramEnd"/>
            <w:r w:rsidRPr="003D0C3E">
              <w:rPr>
                <w:lang w:eastAsia="en-US"/>
              </w:rPr>
              <w:t xml:space="preserve"> контрольные </w:t>
            </w:r>
            <w:proofErr w:type="spellStart"/>
            <w:r w:rsidRPr="003D0C3E">
              <w:rPr>
                <w:lang w:eastAsia="en-US"/>
              </w:rPr>
              <w:t>вопрсоы</w:t>
            </w:r>
            <w:proofErr w:type="spellEnd"/>
            <w:r w:rsidRPr="003D0C3E">
              <w:rPr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Оформить презентацию </w:t>
            </w:r>
          </w:p>
        </w:tc>
      </w:tr>
      <w:tr w:rsidR="00B668A4" w:rsidRPr="003D0C3E" w:rsidTr="00C942A3">
        <w:trPr>
          <w:trHeight w:val="641"/>
        </w:trPr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2.2 Машины и механизмы. Промышленное оборудование.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color w:val="000000"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color w:val="000000"/>
                <w:shd w:val="clear" w:color="auto" w:fill="FFFFFF"/>
              </w:rPr>
            </w:pPr>
            <w:r w:rsidRPr="003D0C3E">
              <w:rPr>
                <w:b/>
                <w:color w:val="000000"/>
                <w:shd w:val="clear" w:color="auto" w:fill="FFFFFF"/>
              </w:rPr>
              <w:t>Промышленность</w:t>
            </w:r>
          </w:p>
          <w:p w:rsidR="00B668A4" w:rsidRPr="003D0C3E" w:rsidRDefault="00B668A4" w:rsidP="00486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kern w:val="2"/>
                <w:lang w:eastAsia="ar-SA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Чтение на уровне детального понимания. Информационная справка. 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Виды машин и механизмов, их значение для производства. </w:t>
            </w:r>
            <w:r w:rsidRPr="003D0C3E">
              <w:rPr>
                <w:color w:val="000000"/>
                <w:shd w:val="clear" w:color="auto" w:fill="FFFFFF"/>
              </w:rPr>
              <w:t>Участие в дискуссии. Диалоги</w:t>
            </w:r>
            <w:r w:rsidRPr="003D0C3E">
              <w:rPr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C6591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</w:t>
            </w:r>
            <w:proofErr w:type="spellStart"/>
            <w:r w:rsidRPr="003D0C3E">
              <w:rPr>
                <w:lang w:eastAsia="en-US"/>
              </w:rPr>
              <w:t>тематчиеского</w:t>
            </w:r>
            <w:proofErr w:type="spellEnd"/>
            <w:r w:rsidRPr="003D0C3E">
              <w:rPr>
                <w:lang w:eastAsia="en-US"/>
              </w:rPr>
              <w:t xml:space="preserve"> словаря.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Промышленные предприятия Алтайского края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rPr>
                <w:color w:val="000000"/>
                <w:shd w:val="clear" w:color="auto" w:fill="FFFFFF"/>
              </w:rPr>
              <w:t>Информационная справка о промышленных предприятиях края. Поисковое чтение.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Февраль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139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 с </w:t>
            </w:r>
            <w:proofErr w:type="spellStart"/>
            <w:r w:rsidRPr="003D0C3E">
              <w:rPr>
                <w:lang w:eastAsia="en-US"/>
              </w:rPr>
              <w:t>интернет-ресурсами</w:t>
            </w:r>
            <w:proofErr w:type="spellEnd"/>
            <w:r w:rsidRPr="003D0C3E">
              <w:rPr>
                <w:lang w:eastAsia="en-US"/>
              </w:rPr>
              <w:t>, заполнение таблицы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список предприятий аграрного сектора/ ответить на контрольные вопросы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Основные части автомобиля</w:t>
            </w:r>
          </w:p>
          <w:p w:rsidR="00B668A4" w:rsidRPr="003D0C3E" w:rsidRDefault="00B668A4" w:rsidP="00486126">
            <w:r w:rsidRPr="003D0C3E">
              <w:t>Несущая конструкция автомобиля. Трансмиссия. Электрооборудование.</w:t>
            </w:r>
          </w:p>
          <w:p w:rsidR="00B668A4" w:rsidRPr="003D0C3E" w:rsidRDefault="00B668A4" w:rsidP="00FB1A30">
            <w:pPr>
              <w:rPr>
                <w:b/>
              </w:rPr>
            </w:pPr>
            <w:r w:rsidRPr="003D0C3E">
              <w:t>Двигатель. Ходовая часть. Система управления автомобилем. Популярные английские и американские марки машин.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тематического словаря, чтение </w:t>
            </w:r>
            <w:proofErr w:type="spellStart"/>
            <w:r w:rsidRPr="003D0C3E">
              <w:rPr>
                <w:lang w:eastAsia="en-US"/>
              </w:rPr>
              <w:t>тексста</w:t>
            </w:r>
            <w:proofErr w:type="spellEnd"/>
            <w:r w:rsidRPr="003D0C3E">
              <w:rPr>
                <w:lang w:eastAsia="en-US"/>
              </w:rPr>
              <w:t xml:space="preserve"> профессиональной направленности, работа 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. 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</w:pPr>
            <w:r w:rsidRPr="003D0C3E">
              <w:t>Выучить слова/</w:t>
            </w:r>
          </w:p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составить кроссворд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Принцип работы двигателя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t xml:space="preserve">Двигатель внутреннего сгорания: устройство и принцип работы. Типы автомобильных двигателей. Дизельный двигатель: принцип работы, плюсы и минусы. Рабочие циклы двигателя.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 профессиональной направленности, ответы </w:t>
            </w:r>
            <w:proofErr w:type="gramStart"/>
            <w:r w:rsidRPr="003D0C3E">
              <w:rPr>
                <w:lang w:eastAsia="en-US"/>
              </w:rPr>
              <w:t>на</w:t>
            </w:r>
            <w:proofErr w:type="gramEnd"/>
            <w:r w:rsidRPr="003D0C3E">
              <w:rPr>
                <w:lang w:eastAsia="en-US"/>
              </w:rPr>
              <w:t xml:space="preserve"> контрольные </w:t>
            </w:r>
            <w:proofErr w:type="spellStart"/>
            <w:r w:rsidRPr="003D0C3E">
              <w:rPr>
                <w:lang w:eastAsia="en-US"/>
              </w:rPr>
              <w:t>вопрсоы</w:t>
            </w:r>
            <w:proofErr w:type="spellEnd"/>
            <w:r w:rsidRPr="003D0C3E">
              <w:rPr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Подготовить доклад «Двигатель-сердце машины»/ повторить материал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Машины и механизмы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Механизмы и детали по своей специальности: </w:t>
            </w:r>
            <w:r w:rsidRPr="003D0C3E">
              <w:rPr>
                <w:rStyle w:val="apple-converted-space"/>
                <w:bCs/>
                <w:color w:val="000000"/>
                <w:shd w:val="clear" w:color="auto" w:fill="FFFFFF"/>
              </w:rPr>
              <w:t>от простой одноколёсной тачки до лифтов, автомобилей, печатных, текстильных, вычислительных машин. Энергетические машины: генераторы гидроэлектростанции, двигатель внутреннего сгорания.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таблицы на основе текста.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плакат «Машины и механизмы»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147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Инструкции к оборудованию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>Презентация приборов с инструкцией по применению.</w:t>
            </w:r>
            <w:r w:rsidRPr="003D0C3E">
              <w:rPr>
                <w:bCs/>
                <w:color w:val="000000"/>
                <w:shd w:val="clear" w:color="auto" w:fill="FFFFFF"/>
              </w:rPr>
              <w:t xml:space="preserve"> Перевод инструкций к оборудованию. </w:t>
            </w:r>
            <w:proofErr w:type="spellStart"/>
            <w:r w:rsidRPr="003D0C3E">
              <w:rPr>
                <w:color w:val="000000"/>
                <w:shd w:val="clear" w:color="auto" w:fill="FFFFFF"/>
              </w:rPr>
              <w:t>Аудирование</w:t>
            </w:r>
            <w:proofErr w:type="spellEnd"/>
            <w:r w:rsidRPr="003D0C3E">
              <w:rPr>
                <w:color w:val="000000"/>
                <w:shd w:val="clear" w:color="auto" w:fill="FFFFFF"/>
              </w:rPr>
              <w:t xml:space="preserve">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с текстом,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 xml:space="preserve">. Чтение и перевод </w:t>
            </w:r>
            <w:proofErr w:type="spellStart"/>
            <w:r w:rsidRPr="003D0C3E">
              <w:rPr>
                <w:lang w:eastAsia="en-US"/>
              </w:rPr>
              <w:t>аншлоязычных</w:t>
            </w:r>
            <w:proofErr w:type="spellEnd"/>
            <w:r w:rsidRPr="003D0C3E">
              <w:rPr>
                <w:lang w:eastAsia="en-US"/>
              </w:rPr>
              <w:t xml:space="preserve"> инструкций. Составление диалога. 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Перевести инструкцию на английский язык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Транспорт, применяемый на производстве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rPr>
                <w:bCs/>
                <w:kern w:val="2"/>
                <w:lang w:eastAsia="ar-SA"/>
              </w:rPr>
              <w:t>Электрокары, транспортеры, погрузчики и т.п.: устройство, принцип работы, требования к технике безопасности.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Работа в группах над мини-проектом. Оформление презентации об одном из видов </w:t>
            </w:r>
            <w:proofErr w:type="spellStart"/>
            <w:r w:rsidRPr="003D0C3E">
              <w:rPr>
                <w:lang w:eastAsia="en-US"/>
              </w:rPr>
              <w:t>транпорта</w:t>
            </w:r>
            <w:proofErr w:type="spellEnd"/>
            <w:r w:rsidRPr="003D0C3E">
              <w:rPr>
                <w:lang w:eastAsia="en-US"/>
              </w:rPr>
              <w:t xml:space="preserve"> на производстве. Поиск материалов, работа  с доп. литературой, справочниками. Подготовка тезисов защиты. Защита проектов. 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Составить техническую характеристику транспорта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149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  <w:kern w:val="2"/>
                <w:lang w:eastAsia="ar-SA"/>
              </w:rPr>
            </w:pPr>
            <w:r w:rsidRPr="003D0C3E">
              <w:rPr>
                <w:b/>
                <w:bCs/>
                <w:kern w:val="2"/>
                <w:lang w:eastAsia="ar-SA"/>
              </w:rPr>
              <w:t>Работа тракториста на промышленных предприятиях</w:t>
            </w:r>
          </w:p>
          <w:p w:rsidR="00B668A4" w:rsidRPr="003D0C3E" w:rsidRDefault="00B668A4" w:rsidP="00FB1A30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>Роль тракториста на производстве. Возможные места трудоустройства Квалификационная характеристика профессии. Как выразить несогласие с мнением собеседника.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</w:rPr>
              <w:t xml:space="preserve">Участие в дискуссии «Нужен ли тракторист на производстве?».  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Составить обзор публикаций по теме/ поиск </w:t>
            </w:r>
            <w:proofErr w:type="spellStart"/>
            <w:r w:rsidRPr="003D0C3E">
              <w:rPr>
                <w:rFonts w:eastAsiaTheme="minorHAnsi"/>
                <w:bCs/>
                <w:lang w:eastAsia="en-US"/>
              </w:rPr>
              <w:t>анлоязычных</w:t>
            </w:r>
            <w:proofErr w:type="spellEnd"/>
            <w:r w:rsidRPr="003D0C3E">
              <w:rPr>
                <w:rFonts w:eastAsiaTheme="minorHAnsi"/>
                <w:bCs/>
                <w:lang w:eastAsia="en-US"/>
              </w:rPr>
              <w:t xml:space="preserve"> вакансий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150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 xml:space="preserve">Условные предложения 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lang w:val="en-US"/>
              </w:rPr>
            </w:pPr>
            <w:r w:rsidRPr="003D0C3E">
              <w:rPr>
                <w:bCs/>
                <w:iCs/>
              </w:rPr>
              <w:t>Условные предложения</w:t>
            </w:r>
            <w:r w:rsidRPr="003D0C3E">
              <w:rPr>
                <w:b/>
                <w:bCs/>
                <w:iCs/>
              </w:rPr>
              <w:t xml:space="preserve">. </w:t>
            </w:r>
            <w:r w:rsidRPr="003D0C3E">
              <w:t>Условные предложения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I, II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и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III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типов.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Условные</w:t>
            </w:r>
            <w:r w:rsidRPr="003D0C3E">
              <w:rPr>
                <w:b/>
                <w:bCs/>
                <w:iCs/>
                <w:lang w:val="en-US"/>
              </w:rPr>
              <w:t xml:space="preserve"> </w:t>
            </w:r>
            <w:r w:rsidRPr="003D0C3E">
              <w:t>предложения</w:t>
            </w:r>
            <w:r w:rsidRPr="003D0C3E">
              <w:rPr>
                <w:lang w:val="en-US"/>
              </w:rPr>
              <w:t xml:space="preserve"> </w:t>
            </w:r>
            <w:r w:rsidRPr="003D0C3E">
              <w:t>в</w:t>
            </w:r>
            <w:r w:rsidRPr="003D0C3E">
              <w:rPr>
                <w:lang w:val="en-US"/>
              </w:rPr>
              <w:t xml:space="preserve"> </w:t>
            </w:r>
            <w:r w:rsidRPr="003D0C3E">
              <w:t>официальной</w:t>
            </w:r>
            <w:r w:rsidRPr="003D0C3E">
              <w:rPr>
                <w:lang w:val="en-US"/>
              </w:rPr>
              <w:t xml:space="preserve"> </w:t>
            </w:r>
            <w:r w:rsidRPr="003D0C3E">
              <w:t>речи</w:t>
            </w:r>
            <w:r w:rsidRPr="003D0C3E">
              <w:rPr>
                <w:lang w:val="en-US"/>
              </w:rPr>
              <w:t xml:space="preserve"> (</w:t>
            </w:r>
            <w:r w:rsidRPr="003D0C3E">
              <w:rPr>
                <w:iCs/>
                <w:lang w:val="en-US"/>
              </w:rPr>
              <w:t>It would be highly appreciated if you could/can . . .</w:t>
            </w:r>
            <w:r w:rsidRPr="003D0C3E">
              <w:t>и</w:t>
            </w:r>
            <w:r w:rsidRPr="003D0C3E">
              <w:rPr>
                <w:lang w:val="en-US"/>
              </w:rPr>
              <w:t xml:space="preserve"> </w:t>
            </w:r>
            <w:proofErr w:type="spellStart"/>
            <w:r w:rsidRPr="003D0C3E">
              <w:t>др</w:t>
            </w:r>
            <w:proofErr w:type="spellEnd"/>
            <w:r w:rsidRPr="003D0C3E">
              <w:rPr>
                <w:lang w:val="en-US"/>
              </w:rPr>
              <w:t>.).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Стр.211, упр.5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Союзы, используемые в придаточных условиях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color w:val="000000"/>
                <w:shd w:val="clear" w:color="auto" w:fill="FFFFFF"/>
              </w:rPr>
              <w:t>Грамматические упражнения подстановочного и трансформационного характера.</w:t>
            </w:r>
            <w:r w:rsidRPr="003D0C3E">
              <w:rPr>
                <w:rFonts w:eastAsiaTheme="minorHAnsi"/>
                <w:bCs/>
                <w:lang w:eastAsia="en-US"/>
              </w:rPr>
              <w:t xml:space="preserve"> Закрепление грамматического материала.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147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союзы/ </w:t>
            </w:r>
            <w:proofErr w:type="gramStart"/>
            <w:r w:rsidRPr="003D0C3E">
              <w:rPr>
                <w:rFonts w:eastAsiaTheme="minorHAnsi"/>
                <w:bCs/>
                <w:lang w:eastAsia="en-US"/>
              </w:rPr>
              <w:t xml:space="preserve">повторит </w:t>
            </w:r>
            <w:proofErr w:type="spellStart"/>
            <w:r w:rsidRPr="003D0C3E">
              <w:rPr>
                <w:rFonts w:eastAsiaTheme="minorHAnsi"/>
                <w:bCs/>
                <w:lang w:eastAsia="en-US"/>
              </w:rPr>
              <w:t>ь</w:t>
            </w:r>
            <w:proofErr w:type="spellEnd"/>
            <w:proofErr w:type="gramEnd"/>
            <w:r w:rsidRPr="003D0C3E">
              <w:rPr>
                <w:rFonts w:eastAsiaTheme="minorHAnsi"/>
                <w:bCs/>
                <w:lang w:eastAsia="en-US"/>
              </w:rPr>
              <w:t xml:space="preserve"> грамматический материал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2.3 Современные компьютерные технологии в промышленности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152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e"/>
              <w:contextualSpacing/>
              <w:rPr>
                <w:b/>
              </w:rPr>
            </w:pPr>
            <w:r w:rsidRPr="003D0C3E">
              <w:rPr>
                <w:b/>
              </w:rPr>
              <w:t>Компьютерные технологии в нашей жизни</w:t>
            </w:r>
          </w:p>
          <w:p w:rsidR="00B668A4" w:rsidRPr="003D0C3E" w:rsidRDefault="00B668A4" w:rsidP="00486126">
            <w:pPr>
              <w:pStyle w:val="ae"/>
              <w:contextualSpacing/>
            </w:pPr>
            <w:r w:rsidRPr="003D0C3E">
              <w:t xml:space="preserve">Плюсы и минусы развития компьютерных технологий. Роль компьютера в нашей жизни. Влияние информационных технологий на жизнь человека.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монолога «Роль компьютера   в современном мире».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слова/ подготовить сообщение по теме</w:t>
            </w:r>
          </w:p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153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rFonts w:eastAsia="Century Schoolbook"/>
                <w:b/>
                <w:color w:val="000000"/>
                <w:shd w:val="clear" w:color="auto" w:fill="FFFFFF"/>
              </w:rPr>
            </w:pPr>
            <w:r w:rsidRPr="003D0C3E">
              <w:rPr>
                <w:rFonts w:eastAsia="Century Schoolbook"/>
                <w:b/>
                <w:color w:val="000000"/>
                <w:shd w:val="clear" w:color="auto" w:fill="FFFFFF"/>
              </w:rPr>
              <w:t>Компьютерные программы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iCs/>
              </w:rPr>
              <w:t xml:space="preserve">Комплекс технических средств, где основные функциональные элементы (логические, запоминающие, индикационные и др.) выполнены на электронных элементах, предназначенных для автоматической обработки информации в процессе решения вычислительных и информационных задач. Переносной персональный компьютер, в корпусе которого объединены типичные компоненты ПК, включая дисплей, клавиатуру и устройство указания (обычно сенсорная панель, или </w:t>
            </w:r>
            <w:proofErr w:type="spellStart"/>
            <w:r w:rsidRPr="003D0C3E">
              <w:rPr>
                <w:iCs/>
              </w:rPr>
              <w:t>тачпад</w:t>
            </w:r>
            <w:proofErr w:type="spellEnd"/>
            <w:r w:rsidRPr="003D0C3E">
              <w:rPr>
                <w:iCs/>
              </w:rPr>
              <w:t>), а также аккумуляторные батареи. Различные типы мобильных устройств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149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F07D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 профессиональной направленности, ответы </w:t>
            </w:r>
            <w:proofErr w:type="gramStart"/>
            <w:r w:rsidRPr="003D0C3E">
              <w:rPr>
                <w:lang w:eastAsia="en-US"/>
              </w:rPr>
              <w:t>на</w:t>
            </w:r>
            <w:proofErr w:type="gramEnd"/>
            <w:r w:rsidRPr="003D0C3E">
              <w:rPr>
                <w:lang w:eastAsia="en-US"/>
              </w:rPr>
              <w:t xml:space="preserve"> контрольные </w:t>
            </w:r>
            <w:proofErr w:type="spellStart"/>
            <w:r w:rsidRPr="003D0C3E">
              <w:rPr>
                <w:lang w:eastAsia="en-US"/>
              </w:rPr>
              <w:t>вопрсоы</w:t>
            </w:r>
            <w:proofErr w:type="spellEnd"/>
            <w:r w:rsidRPr="003D0C3E">
              <w:rPr>
                <w:lang w:eastAsia="en-US"/>
              </w:rPr>
              <w:t>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Работа с конспектом лекции/составить кроссворд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Cs/>
                <w:iCs/>
                <w:color w:val="000000"/>
                <w:shd w:val="clear" w:color="auto" w:fill="FFFFFF"/>
              </w:rPr>
            </w:pPr>
            <w:r w:rsidRPr="003D0C3E">
              <w:rPr>
                <w:b/>
                <w:bCs/>
                <w:color w:val="000000"/>
                <w:shd w:val="clear" w:color="auto" w:fill="FFFFFF"/>
              </w:rPr>
              <w:t>Защита интеллектуальной собственности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Кражи и взломы. Пиратство и хакерские налёты. </w:t>
            </w:r>
            <w:r w:rsidRPr="003D0C3E">
              <w:rPr>
                <w:rStyle w:val="apple-converted-space"/>
                <w:color w:val="000000"/>
                <w:shd w:val="clear" w:color="auto" w:fill="FFFFFF"/>
              </w:rPr>
              <w:t>Монолог</w:t>
            </w:r>
            <w:r w:rsidRPr="003D0C3E">
              <w:rPr>
                <w:color w:val="000000"/>
                <w:shd w:val="clear" w:color="auto" w:fill="FFFFFF"/>
              </w:rPr>
              <w:t xml:space="preserve">-рассуждение на тему современных технологий. </w:t>
            </w:r>
            <w:r w:rsidRPr="003D0C3E">
              <w:rPr>
                <w:bCs/>
                <w:color w:val="000000"/>
                <w:shd w:val="clear" w:color="auto" w:fill="FFFFFF"/>
              </w:rPr>
              <w:t>Обзор газетных статей.</w:t>
            </w:r>
            <w:r w:rsidRPr="003D0C3E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D0C3E">
              <w:rPr>
                <w:color w:val="000000"/>
                <w:shd w:val="clear" w:color="auto" w:fill="FFFFFF"/>
              </w:rPr>
              <w:t>Аудирование</w:t>
            </w:r>
            <w:proofErr w:type="spellEnd"/>
            <w:r w:rsidRPr="003D0C3E">
              <w:rPr>
                <w:color w:val="000000"/>
                <w:shd w:val="clear" w:color="auto" w:fill="FFFFFF"/>
              </w:rPr>
              <w:t xml:space="preserve">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150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Работа со словарями, заполнение таблицы.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Выучить слова/ подготовить сообщение «Спам и как с ним бороться»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iCs/>
              </w:rPr>
            </w:pPr>
            <w:r w:rsidRPr="003D0C3E">
              <w:rPr>
                <w:b/>
                <w:iCs/>
              </w:rPr>
              <w:t>И</w:t>
            </w:r>
            <w:proofErr w:type="gramStart"/>
            <w:r w:rsidRPr="003D0C3E">
              <w:rPr>
                <w:b/>
                <w:iCs/>
              </w:rPr>
              <w:t>КТ в пр</w:t>
            </w:r>
            <w:proofErr w:type="gramEnd"/>
            <w:r w:rsidRPr="003D0C3E">
              <w:rPr>
                <w:b/>
                <w:iCs/>
              </w:rPr>
              <w:t>омышленности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t>Информационно – коммуникационные технологии – это…</w:t>
            </w:r>
            <w:r w:rsidRPr="003D0C3E">
              <w:rPr>
                <w:iCs/>
              </w:rPr>
              <w:t xml:space="preserve"> </w:t>
            </w:r>
            <w:r w:rsidRPr="003D0C3E">
              <w:t xml:space="preserve">Термин АСУП (автоматизированная система управления производством), появившийся в 60-е годы. Однако главная проблема комплексной автоматизации не была решена, но при этом был накоплен опыт разработок подобных систем и подготовлены специалисты, способные решать задачи внедрения </w:t>
            </w:r>
            <w:proofErr w:type="gramStart"/>
            <w:r w:rsidRPr="003D0C3E">
              <w:t>ИТ</w:t>
            </w:r>
            <w:proofErr w:type="gramEnd"/>
            <w:r w:rsidRPr="003D0C3E">
              <w:t xml:space="preserve"> в сферу управления бизнесом. </w:t>
            </w:r>
            <w:r w:rsidRPr="003D0C3E">
              <w:rPr>
                <w:iCs/>
              </w:rPr>
              <w:t>Нынче</w:t>
            </w:r>
            <w:r w:rsidRPr="003D0C3E">
              <w:t xml:space="preserve"> широкое распространение получили корпоративные информационные системы (КИС), базирующиеся на принципах корпоративных информационных технологий и современных стандартов.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Март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4F07D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Повторить конспект/ домашнее чтение «</w:t>
            </w:r>
            <w:r w:rsidRPr="003D0C3E">
              <w:t>Компьютерные технологии на производстве</w:t>
            </w:r>
            <w:r w:rsidRPr="003D0C3E">
              <w:rPr>
                <w:rFonts w:eastAsiaTheme="minorHAnsi"/>
                <w:bCs/>
                <w:lang w:eastAsia="en-US"/>
              </w:rPr>
              <w:t>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156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Роль интернета в нашей жизни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Интернет - это помощник в повседневной работе, это иной мир, в котором есть свои почтовые ящики, библиотеки, </w:t>
            </w:r>
            <w:proofErr w:type="spellStart"/>
            <w:r w:rsidRPr="003D0C3E">
              <w:rPr>
                <w:bCs/>
                <w:iCs/>
                <w:color w:val="000000"/>
                <w:shd w:val="clear" w:color="auto" w:fill="FFFFFF"/>
              </w:rPr>
              <w:t>фотогалереи</w:t>
            </w:r>
            <w:proofErr w:type="spellEnd"/>
            <w:r w:rsidRPr="003D0C3E">
              <w:rPr>
                <w:bCs/>
                <w:iCs/>
                <w:color w:val="000000"/>
                <w:shd w:val="clear" w:color="auto" w:fill="FFFFFF"/>
              </w:rPr>
              <w:t xml:space="preserve">, игры, магазины. Цифровой мир.. </w:t>
            </w:r>
            <w:r w:rsidRPr="003D0C3E">
              <w:t xml:space="preserve">Тим </w:t>
            </w:r>
            <w:proofErr w:type="spellStart"/>
            <w:r w:rsidRPr="003D0C3E">
              <w:t>Бернерс</w:t>
            </w:r>
            <w:proofErr w:type="spellEnd"/>
            <w:proofErr w:type="gramStart"/>
            <w:r w:rsidRPr="003D0C3E">
              <w:t xml:space="preserve"> Л</w:t>
            </w:r>
            <w:proofErr w:type="gramEnd"/>
            <w:r w:rsidRPr="003D0C3E">
              <w:t>и – изобретатель «всемирной паутины».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FB1A30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 профессиональной направленности, ответы на контрольные вопросы.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t>Заполнить таблицу/ оформить буклет «За и против Интернета»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157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rPr>
                <w:b/>
              </w:rPr>
            </w:pPr>
            <w:r w:rsidRPr="003D0C3E">
              <w:rPr>
                <w:b/>
              </w:rPr>
              <w:t>Компьютерные технологии в области машиностроения</w:t>
            </w:r>
          </w:p>
          <w:p w:rsidR="00B668A4" w:rsidRPr="003D0C3E" w:rsidRDefault="00ED0891" w:rsidP="00486126">
            <w:hyperlink r:id="rId20" w:history="1">
              <w:r w:rsidR="00B668A4" w:rsidRPr="003D0C3E">
                <w:rPr>
                  <w:rStyle w:val="a9"/>
                  <w:u w:val="none"/>
                </w:rPr>
                <w:t>Основные направления повышения экономической эффективности предприятий машиностроения и приборостроения</w:t>
              </w:r>
            </w:hyperlink>
            <w:r w:rsidR="00B668A4" w:rsidRPr="003D0C3E">
              <w:t>. Автоматизация управления и техническая подготовка машиностроительного производства с помощью компьютерных технологий. Концепция автоматизированного конструирования изделий.</w:t>
            </w:r>
            <w:r w:rsidR="00B668A4" w:rsidRPr="003D0C3E">
              <w:rPr>
                <w:color w:val="000000"/>
                <w:shd w:val="clear" w:color="auto" w:fill="FFFFFF"/>
              </w:rPr>
              <w:t xml:space="preserve"> Чтение текстов на уровне критического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4F07D9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Составление тематического словаря. Чтение текста. Выполнение упражнений.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презентацию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Система навигации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t xml:space="preserve">Понятие, принципы работы. Спутниковая система навигации – ГЛОНАСС. Обзор  глобальных навигационных систем. Технология глобальной спутниковой навигации. </w:t>
            </w:r>
            <w:proofErr w:type="spellStart"/>
            <w:r w:rsidRPr="003D0C3E">
              <w:rPr>
                <w:color w:val="000000"/>
                <w:shd w:val="clear" w:color="auto" w:fill="FFFFFF"/>
              </w:rPr>
              <w:t>Аудирование</w:t>
            </w:r>
            <w:proofErr w:type="spellEnd"/>
            <w:r w:rsidRPr="003D0C3E">
              <w:rPr>
                <w:color w:val="000000"/>
                <w:shd w:val="clear" w:color="auto" w:fill="FFFFFF"/>
              </w:rPr>
              <w:t>. Чтение на уровне детального понимания.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A59F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текста, заполнение таблицы на основе текста. 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доклад «Система навигации».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159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Бортовой компьютер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</w:pPr>
            <w:r w:rsidRPr="003D0C3E">
              <w:t>Бортовые маршрутные компьютеры. Устройство и назначение.</w:t>
            </w:r>
            <w:r w:rsidRPr="003D0C3E">
              <w:rPr>
                <w:iCs/>
                <w:color w:val="000000"/>
                <w:shd w:val="clear" w:color="auto" w:fill="FFFFFF"/>
              </w:rPr>
              <w:t xml:space="preserve"> Диагностические (сервисные) компьютеры. Электронные системы управления механизмами автомобиля.</w:t>
            </w:r>
            <w:r w:rsidRPr="003D0C3E">
              <w:t xml:space="preserve"> </w:t>
            </w:r>
            <w:proofErr w:type="spellStart"/>
            <w:r w:rsidRPr="003D0C3E">
              <w:t>Парктроники</w:t>
            </w:r>
            <w:proofErr w:type="spellEnd"/>
            <w:r w:rsidRPr="003D0C3E">
              <w:t xml:space="preserve">. </w:t>
            </w:r>
            <w:proofErr w:type="spellStart"/>
            <w:r w:rsidRPr="003D0C3E">
              <w:t>Электропакет</w:t>
            </w:r>
            <w:proofErr w:type="spellEnd"/>
            <w:r w:rsidRPr="003D0C3E">
              <w:t xml:space="preserve"> автомобиля. 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Выполнение упражнений в рабочей тетради, работа с ресурсом </w:t>
            </w:r>
            <w:r w:rsidRPr="003D0C3E">
              <w:rPr>
                <w:lang w:val="en-US" w:eastAsia="en-US"/>
              </w:rPr>
              <w:t>Learning</w:t>
            </w:r>
            <w:r w:rsidRPr="003D0C3E">
              <w:rPr>
                <w:lang w:eastAsia="en-US"/>
              </w:rPr>
              <w:t xml:space="preserve"> </w:t>
            </w:r>
            <w:r w:rsidRPr="003D0C3E">
              <w:rPr>
                <w:lang w:val="en-US" w:eastAsia="en-US"/>
              </w:rPr>
              <w:t>Apps</w:t>
            </w:r>
            <w:r w:rsidRPr="003D0C3E">
              <w:rPr>
                <w:lang w:eastAsia="en-US"/>
              </w:rPr>
              <w:t xml:space="preserve"> (составление упражнений). 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Подготовить презентацию «Бортовой компьютер»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160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  <w:bCs/>
              </w:rPr>
            </w:pPr>
            <w:r w:rsidRPr="003D0C3E">
              <w:rPr>
                <w:b/>
                <w:bCs/>
              </w:rPr>
              <w:t>Местоимения в английском языке, их типы и употребление.</w:t>
            </w:r>
          </w:p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t>Местоимения личные,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притяжательные,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указательные,</w:t>
            </w:r>
            <w:r w:rsidRPr="003D0C3E">
              <w:rPr>
                <w:b/>
                <w:bCs/>
                <w:iCs/>
              </w:rPr>
              <w:t xml:space="preserve"> </w:t>
            </w:r>
            <w:r w:rsidRPr="003D0C3E">
              <w:t>неопределенные, отрицательные, возвратные, взаимные, относительные, вопросительные.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156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Выучить правило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161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486126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>Контрольная работа № 4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color w:val="000000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Выполнение заданий.</w:t>
            </w:r>
          </w:p>
        </w:tc>
        <w:tc>
          <w:tcPr>
            <w:tcW w:w="1276" w:type="dxa"/>
          </w:tcPr>
          <w:p w:rsidR="00B668A4" w:rsidRPr="003D0C3E" w:rsidRDefault="00B668A4" w:rsidP="00B379E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</w:t>
            </w:r>
          </w:p>
        </w:tc>
      </w:tr>
      <w:tr w:rsidR="00B668A4" w:rsidRPr="003D0C3E" w:rsidTr="00C942A3">
        <w:tc>
          <w:tcPr>
            <w:tcW w:w="3794" w:type="dxa"/>
            <w:gridSpan w:val="4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b/>
                <w:lang w:eastAsia="en-US"/>
              </w:rPr>
              <w:t>Тема</w:t>
            </w:r>
            <w:r w:rsidRPr="003D0C3E">
              <w:rPr>
                <w:rFonts w:eastAsiaTheme="minorHAnsi"/>
                <w:b/>
                <w:lang w:eastAsia="en-US"/>
              </w:rPr>
              <w:t xml:space="preserve"> 2.4 Отраслевые выставки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10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2409" w:type="dxa"/>
          </w:tcPr>
          <w:p w:rsidR="00B668A4" w:rsidRPr="003D0C3E" w:rsidRDefault="00B668A4"/>
        </w:tc>
        <w:tc>
          <w:tcPr>
            <w:tcW w:w="1971" w:type="dxa"/>
            <w:gridSpan w:val="2"/>
          </w:tcPr>
          <w:p w:rsidR="00B668A4" w:rsidRPr="003D0C3E" w:rsidRDefault="00B668A4">
            <w:pPr>
              <w:rPr>
                <w:color w:val="000000"/>
                <w:lang w:eastAsia="en-US"/>
              </w:rPr>
            </w:pP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162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rPr>
                <w:b/>
                <w:iCs/>
                <w:lang w:eastAsia="en-US"/>
              </w:rPr>
            </w:pPr>
            <w:r w:rsidRPr="003D0C3E">
              <w:rPr>
                <w:b/>
                <w:iCs/>
                <w:lang w:eastAsia="en-US"/>
              </w:rPr>
              <w:t>Отраслевые выставки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iCs/>
                <w:lang w:eastAsia="en-US"/>
              </w:rPr>
              <w:t xml:space="preserve">Цель проведения отраслевых выставок. </w:t>
            </w:r>
            <w:r w:rsidRPr="003D0C3E">
              <w:rPr>
                <w:lang w:eastAsia="en-US"/>
              </w:rPr>
              <w:t>Отраслевые выставки как особенный канал взаимодействия между компаниями, которые входят в отраслевое сообщество. Национальные и международные выставки как средство представить продукцию компании.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157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 w:rsidP="002A59FB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 перевод текста, выполнение заданий по тексту. Составление диалогов. </w:t>
            </w:r>
            <w:proofErr w:type="spellStart"/>
            <w:r w:rsidRPr="003D0C3E">
              <w:rPr>
                <w:lang w:eastAsia="en-US"/>
              </w:rPr>
              <w:t>Аудирование</w:t>
            </w:r>
            <w:proofErr w:type="spellEnd"/>
            <w:r w:rsidRPr="003D0C3E">
              <w:rPr>
                <w:lang w:eastAsia="en-US"/>
              </w:rPr>
              <w:t xml:space="preserve">. </w:t>
            </w:r>
          </w:p>
          <w:p w:rsidR="00B668A4" w:rsidRPr="003D0C3E" w:rsidRDefault="00B668A4">
            <w:pPr>
              <w:rPr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Составить список тематических отраслевых выставок / изучить рекламу отраслевых выставок.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163</w:t>
            </w:r>
          </w:p>
        </w:tc>
        <w:tc>
          <w:tcPr>
            <w:tcW w:w="3119" w:type="dxa"/>
            <w:gridSpan w:val="3"/>
            <w:vAlign w:val="center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Специализированные отраслевые выставки</w:t>
            </w:r>
          </w:p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Выставки отечественного и  международного масштаба. </w:t>
            </w:r>
            <w:proofErr w:type="gramStart"/>
            <w:r w:rsidRPr="003D0C3E">
              <w:rPr>
                <w:lang w:eastAsia="en-US"/>
              </w:rPr>
              <w:t>ЦВК «Экспоцентр»-  самый крупномасштабным выставочный комплекс в нашей стране.</w:t>
            </w:r>
            <w:proofErr w:type="gramEnd"/>
            <w:r w:rsidRPr="003D0C3E">
              <w:rPr>
                <w:lang w:eastAsia="en-US"/>
              </w:rPr>
              <w:t xml:space="preserve"> Участие в специализированных выставках. Календарь отраслевых выставок на 2016 год.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158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текста, заполнение схемы.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Заполнить таблицу </w:t>
            </w:r>
            <w:r w:rsidRPr="003D0C3E">
              <w:rPr>
                <w:rFonts w:eastAsia="Century Schoolbook"/>
                <w:shd w:val="clear" w:color="auto" w:fill="FFFFFF"/>
                <w:lang w:eastAsia="en-US"/>
              </w:rPr>
              <w:t>«Отраслевые выставки»/ посетить сайт Экспоцентра, изучить объявления.</w:t>
            </w:r>
            <w:r w:rsidRPr="003D0C3E"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164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841B63">
            <w:pPr>
              <w:contextualSpacing/>
              <w:rPr>
                <w:b/>
              </w:rPr>
            </w:pPr>
            <w:r w:rsidRPr="003D0C3E">
              <w:rPr>
                <w:b/>
              </w:rPr>
              <w:t>Агропромышленные выставки и выставки сельского хозяйства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t>Обзорная информация отраслевых рынков. Современная техника и оборудование от ведущих мировых производителей. Выставка </w:t>
            </w:r>
            <w:proofErr w:type="spellStart"/>
            <w:r w:rsidRPr="003D0C3E">
              <w:t>World</w:t>
            </w:r>
            <w:proofErr w:type="spellEnd"/>
            <w:r w:rsidRPr="003D0C3E">
              <w:t xml:space="preserve"> </w:t>
            </w:r>
            <w:proofErr w:type="spellStart"/>
            <w:r w:rsidRPr="003D0C3E">
              <w:t>Ag</w:t>
            </w:r>
            <w:proofErr w:type="spellEnd"/>
            <w:r w:rsidRPr="003D0C3E">
              <w:t> </w:t>
            </w:r>
            <w:proofErr w:type="spellStart"/>
            <w:r w:rsidRPr="003D0C3E">
              <w:t>Expo</w:t>
            </w:r>
            <w:proofErr w:type="spellEnd"/>
            <w:r w:rsidRPr="003D0C3E">
              <w:t> - огромный выбор сельскохозяйственной продукции и самых передовых методик ведения агропромышленного производства. Чтение статей.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Практическая работа 159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Работа  в группах. Оформление презентации об одной из выставок, подготовка тезисов защиты. Защита мини-проекта.</w:t>
            </w:r>
          </w:p>
        </w:tc>
        <w:tc>
          <w:tcPr>
            <w:tcW w:w="1276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Повторение материала/ поиск предприятий аграрного сектора Алтайского края, участвующих в отраслевых выставках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165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841B63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Международная специализированная выставка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t>Международная специализированная выставка животноводства и племенного дела «</w:t>
            </w:r>
            <w:proofErr w:type="spellStart"/>
            <w:r w:rsidRPr="003D0C3E">
              <w:t>АгроФерма</w:t>
            </w:r>
            <w:proofErr w:type="spellEnd"/>
            <w:r w:rsidRPr="003D0C3E">
              <w:t xml:space="preserve">». </w:t>
            </w:r>
            <w:r w:rsidRPr="003D0C3E">
              <w:rPr>
                <w:color w:val="000000"/>
                <w:shd w:val="clear" w:color="auto" w:fill="FFFFFF"/>
              </w:rPr>
              <w:t>Участие в дискуссии. Диалоги</w:t>
            </w:r>
            <w:r w:rsidRPr="003D0C3E">
              <w:rPr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 160</w:t>
            </w:r>
          </w:p>
        </w:tc>
        <w:tc>
          <w:tcPr>
            <w:tcW w:w="1971" w:type="dxa"/>
            <w:gridSpan w:val="2"/>
          </w:tcPr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FB1A3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Работа  с информацией о выставке </w:t>
            </w:r>
            <w:proofErr w:type="spellStart"/>
            <w:r w:rsidRPr="003D0C3E">
              <w:rPr>
                <w:rFonts w:eastAsiaTheme="minorHAnsi"/>
                <w:bCs/>
                <w:lang w:eastAsia="en-US"/>
              </w:rPr>
              <w:t>АгроФерма</w:t>
            </w:r>
            <w:proofErr w:type="spellEnd"/>
            <w:r w:rsidRPr="003D0C3E">
              <w:rPr>
                <w:rFonts w:eastAsiaTheme="minorHAnsi"/>
                <w:bCs/>
                <w:lang w:eastAsia="en-US"/>
              </w:rPr>
              <w:t>, оформление информационного буклета выставки.</w:t>
            </w:r>
          </w:p>
        </w:tc>
        <w:tc>
          <w:tcPr>
            <w:tcW w:w="1276" w:type="dxa"/>
          </w:tcPr>
          <w:p w:rsidR="00B668A4" w:rsidRPr="003D0C3E" w:rsidRDefault="00B668A4" w:rsidP="002A59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Ответить на вопросы/составить список выставок, которые бы вы хотели посетить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166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Грамматические упражнения подстановочного и трансформационного характера.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161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t>Повторение и закрепление грамматического материала, выполнение грамматических упражнений.</w:t>
            </w:r>
          </w:p>
        </w:tc>
        <w:tc>
          <w:tcPr>
            <w:tcW w:w="1276" w:type="dxa"/>
          </w:tcPr>
          <w:p w:rsidR="00B668A4" w:rsidRPr="003D0C3E" w:rsidRDefault="00B668A4" w:rsidP="00AC6E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Стр.237, упр.5.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167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Подбор персонала на открытые на предприятии вакансии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>Написание резюме по европейским стандартам. Транслитерация.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Апрель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162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 w:rsidP="0095527A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Заполнение анкеты, резюме по образцу. Деловая игра «Прием на работу».</w:t>
            </w:r>
          </w:p>
        </w:tc>
        <w:tc>
          <w:tcPr>
            <w:tcW w:w="1276" w:type="dxa"/>
          </w:tcPr>
          <w:p w:rsidR="00B668A4" w:rsidRPr="003D0C3E" w:rsidRDefault="00B668A4" w:rsidP="00841B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Оформить памятку/ составить описание вакансии Тракториста-машиниста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168</w:t>
            </w:r>
          </w:p>
        </w:tc>
        <w:tc>
          <w:tcPr>
            <w:tcW w:w="3119" w:type="dxa"/>
            <w:gridSpan w:val="3"/>
          </w:tcPr>
          <w:p w:rsidR="00B668A4" w:rsidRPr="003D0C3E" w:rsidRDefault="00B668A4" w:rsidP="00841B63">
            <w:pPr>
              <w:pStyle w:val="a4"/>
              <w:spacing w:after="0"/>
              <w:contextualSpacing/>
              <w:rPr>
                <w:rFonts w:eastAsia="Century Schoolbook"/>
                <w:b/>
                <w:shd w:val="clear" w:color="auto" w:fill="FFFFFF"/>
              </w:rPr>
            </w:pPr>
            <w:proofErr w:type="spellStart"/>
            <w:proofErr w:type="gramStart"/>
            <w:r w:rsidRPr="003D0C3E">
              <w:rPr>
                <w:rFonts w:eastAsia="Century Schoolbook"/>
                <w:b/>
                <w:shd w:val="clear" w:color="auto" w:fill="FFFFFF"/>
              </w:rPr>
              <w:t>Алтай-аграрный</w:t>
            </w:r>
            <w:proofErr w:type="spellEnd"/>
            <w:proofErr w:type="gramEnd"/>
            <w:r w:rsidRPr="003D0C3E">
              <w:rPr>
                <w:rFonts w:eastAsia="Century Schoolbook"/>
                <w:b/>
                <w:shd w:val="clear" w:color="auto" w:fill="FFFFFF"/>
              </w:rPr>
              <w:t xml:space="preserve"> край</w:t>
            </w:r>
          </w:p>
          <w:p w:rsidR="00B668A4" w:rsidRPr="003D0C3E" w:rsidRDefault="00B668A4" w:rsidP="00841B63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rFonts w:eastAsia="Century Schoolbook"/>
                <w:shd w:val="clear" w:color="auto" w:fill="FFFFFF"/>
              </w:rPr>
              <w:t>Агропромышленный комплекс Алтайского края. Особенности АПК России и англоязычных стран.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163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Чтение и перевод текста, оформление презентации в группах, ответы на контрольные вопросы.</w:t>
            </w:r>
          </w:p>
        </w:tc>
        <w:tc>
          <w:tcPr>
            <w:tcW w:w="1276" w:type="dxa"/>
          </w:tcPr>
          <w:p w:rsidR="00B668A4" w:rsidRPr="003D0C3E" w:rsidRDefault="00B668A4" w:rsidP="00365FD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lang w:eastAsia="en-US"/>
              </w:rPr>
              <w:t>Оформить  объявление на сайт/ в газету «Приглашаем на выставку».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169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color w:val="000000"/>
                <w:shd w:val="clear" w:color="auto" w:fill="FFFFFF"/>
                <w:lang w:eastAsia="en-US"/>
              </w:rPr>
            </w:pPr>
            <w:r w:rsidRPr="003D0C3E">
              <w:rPr>
                <w:b/>
                <w:iCs/>
                <w:color w:val="000000"/>
                <w:shd w:val="clear" w:color="auto" w:fill="FFFFFF"/>
                <w:lang w:eastAsia="en-US"/>
              </w:rPr>
              <w:t>Охрана труда на предприятии</w:t>
            </w:r>
            <w:r w:rsidRPr="003D0C3E">
              <w:rPr>
                <w:b/>
                <w:color w:val="000000"/>
                <w:shd w:val="clear" w:color="auto" w:fill="FFFFFF"/>
                <w:lang w:eastAsia="en-US"/>
              </w:rPr>
              <w:t xml:space="preserve"> </w:t>
            </w:r>
          </w:p>
          <w:p w:rsidR="00B668A4" w:rsidRPr="003D0C3E" w:rsidRDefault="00B668A4" w:rsidP="0095527A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Приборы и аналитическое оборудование санитарно-гигиенического контроля; средства индивидуальной и коллективной защиты: дерматологические средства защиты; Амуниция, экипировка, униформа, спецодежда, защитная и </w:t>
            </w:r>
            <w:proofErr w:type="gramStart"/>
            <w:r w:rsidRPr="003D0C3E">
              <w:rPr>
                <w:color w:val="000000"/>
                <w:shd w:val="clear" w:color="auto" w:fill="FFFFFF"/>
                <w:lang w:eastAsia="en-US"/>
              </w:rPr>
              <w:t>спец</w:t>
            </w:r>
            <w:proofErr w:type="gramEnd"/>
            <w:r w:rsidRPr="003D0C3E">
              <w:rPr>
                <w:color w:val="000000"/>
                <w:shd w:val="clear" w:color="auto" w:fill="FFFFFF"/>
                <w:lang w:eastAsia="en-US"/>
              </w:rPr>
              <w:t xml:space="preserve"> обувь для всех отраслей промышленности; Нормативная, методическая, учебная литература, средства наглядной агитации по охране труда; Техническая и пожарная безопасность.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 w:rsidP="00B31A17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Практическая работа 164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Чтение инструкций по технике безопасности, перевод профессиональных текстов. Составление диалогов. </w:t>
            </w:r>
          </w:p>
        </w:tc>
        <w:tc>
          <w:tcPr>
            <w:tcW w:w="1276" w:type="dxa"/>
          </w:tcPr>
          <w:p w:rsidR="00B668A4" w:rsidRPr="003D0C3E" w:rsidRDefault="00B668A4" w:rsidP="00365FD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t>Перевести инструкцию пожарной безопасности</w:t>
            </w: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170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kern w:val="2"/>
                <w:lang w:eastAsia="ar-SA"/>
              </w:rPr>
            </w:pPr>
            <w:r w:rsidRPr="003D0C3E">
              <w:rPr>
                <w:b/>
                <w:kern w:val="2"/>
                <w:lang w:eastAsia="ar-SA"/>
              </w:rPr>
              <w:t>Участвуем в выставке</w:t>
            </w:r>
          </w:p>
          <w:p w:rsidR="00B668A4" w:rsidRPr="003D0C3E" w:rsidRDefault="00B668A4">
            <w:pPr>
              <w:pStyle w:val="a4"/>
              <w:spacing w:after="0"/>
              <w:contextualSpacing/>
              <w:rPr>
                <w:lang w:eastAsia="en-US"/>
              </w:rPr>
            </w:pPr>
            <w:r w:rsidRPr="003D0C3E">
              <w:rPr>
                <w:kern w:val="2"/>
                <w:lang w:eastAsia="ar-SA"/>
              </w:rPr>
              <w:t>Представление продукции, переговоры с потенциальными клиентами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lang w:eastAsia="en-US"/>
              </w:rPr>
              <w:t>Практическая работа 165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 xml:space="preserve">Составление тематического словаря. Составление диалогов. </w:t>
            </w: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Подготовка к дифференцированному зачету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B668A4" w:rsidRPr="003D0C3E" w:rsidTr="00C942A3">
        <w:tc>
          <w:tcPr>
            <w:tcW w:w="675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171</w:t>
            </w:r>
          </w:p>
        </w:tc>
        <w:tc>
          <w:tcPr>
            <w:tcW w:w="3119" w:type="dxa"/>
            <w:gridSpan w:val="3"/>
          </w:tcPr>
          <w:p w:rsidR="00B668A4" w:rsidRPr="003D0C3E" w:rsidRDefault="00B668A4">
            <w:pPr>
              <w:pStyle w:val="a4"/>
              <w:spacing w:after="0"/>
              <w:contextualSpacing/>
              <w:rPr>
                <w:b/>
                <w:lang w:eastAsia="en-US"/>
              </w:rPr>
            </w:pPr>
            <w:r w:rsidRPr="003D0C3E"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709" w:type="dxa"/>
          </w:tcPr>
          <w:p w:rsidR="00B668A4" w:rsidRPr="003D0C3E" w:rsidRDefault="00B668A4">
            <w:pPr>
              <w:rPr>
                <w:lang w:eastAsia="en-US"/>
              </w:rPr>
            </w:pPr>
            <w:r w:rsidRPr="003D0C3E">
              <w:rPr>
                <w:lang w:eastAsia="en-US"/>
              </w:rPr>
              <w:t>1</w:t>
            </w:r>
          </w:p>
        </w:tc>
        <w:tc>
          <w:tcPr>
            <w:tcW w:w="1701" w:type="dxa"/>
          </w:tcPr>
          <w:p w:rsidR="00B668A4" w:rsidRPr="003D0C3E" w:rsidRDefault="00B668A4">
            <w:r w:rsidRPr="003D0C3E">
              <w:rPr>
                <w:lang w:eastAsia="en-US"/>
              </w:rPr>
              <w:t>Июнь</w:t>
            </w:r>
          </w:p>
        </w:tc>
        <w:tc>
          <w:tcPr>
            <w:tcW w:w="2409" w:type="dxa"/>
          </w:tcPr>
          <w:p w:rsidR="00B668A4" w:rsidRPr="003D0C3E" w:rsidRDefault="00B668A4">
            <w:r w:rsidRPr="003D0C3E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971" w:type="dxa"/>
            <w:gridSpan w:val="2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М.1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М.4</w:t>
            </w:r>
          </w:p>
        </w:tc>
        <w:tc>
          <w:tcPr>
            <w:tcW w:w="1573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 xml:space="preserve">П.1 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П.2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П.3</w:t>
            </w:r>
          </w:p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D0C3E">
              <w:rPr>
                <w:rFonts w:eastAsiaTheme="minorHAnsi"/>
                <w:bCs/>
                <w:lang w:eastAsia="en-US"/>
              </w:rPr>
              <w:t>П.4</w:t>
            </w:r>
          </w:p>
        </w:tc>
        <w:tc>
          <w:tcPr>
            <w:tcW w:w="1701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</w:tcPr>
          <w:p w:rsidR="00B668A4" w:rsidRPr="003D0C3E" w:rsidRDefault="00B668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C942A3" w:rsidRPr="003D0C3E" w:rsidTr="00C942A3">
        <w:tc>
          <w:tcPr>
            <w:tcW w:w="3794" w:type="dxa"/>
            <w:gridSpan w:val="4"/>
          </w:tcPr>
          <w:p w:rsidR="00C942A3" w:rsidRPr="003D0C3E" w:rsidRDefault="00C942A3" w:rsidP="00A9049C">
            <w:pPr>
              <w:pStyle w:val="a4"/>
              <w:spacing w:after="0"/>
              <w:contextualSpacing/>
              <w:rPr>
                <w:b/>
              </w:rPr>
            </w:pPr>
            <w:r w:rsidRPr="003D0C3E">
              <w:rPr>
                <w:b/>
              </w:rPr>
              <w:t xml:space="preserve">Итого: </w:t>
            </w:r>
          </w:p>
        </w:tc>
        <w:tc>
          <w:tcPr>
            <w:tcW w:w="709" w:type="dxa"/>
          </w:tcPr>
          <w:p w:rsidR="00C942A3" w:rsidRPr="003D0C3E" w:rsidRDefault="00C942A3" w:rsidP="00A9049C">
            <w:r w:rsidRPr="003D0C3E">
              <w:t>171</w:t>
            </w:r>
          </w:p>
        </w:tc>
        <w:tc>
          <w:tcPr>
            <w:tcW w:w="1701" w:type="dxa"/>
          </w:tcPr>
          <w:p w:rsidR="00C942A3" w:rsidRPr="003D0C3E" w:rsidRDefault="00C942A3" w:rsidP="00A9049C"/>
        </w:tc>
        <w:tc>
          <w:tcPr>
            <w:tcW w:w="2409" w:type="dxa"/>
          </w:tcPr>
          <w:p w:rsidR="00C942A3" w:rsidRPr="003D0C3E" w:rsidRDefault="00C942A3" w:rsidP="00A9049C"/>
        </w:tc>
        <w:tc>
          <w:tcPr>
            <w:tcW w:w="1971" w:type="dxa"/>
            <w:gridSpan w:val="2"/>
          </w:tcPr>
          <w:p w:rsidR="00C942A3" w:rsidRPr="003D0C3E" w:rsidRDefault="00C942A3" w:rsidP="00A9049C"/>
        </w:tc>
        <w:tc>
          <w:tcPr>
            <w:tcW w:w="1573" w:type="dxa"/>
          </w:tcPr>
          <w:p w:rsidR="00C942A3" w:rsidRPr="003D0C3E" w:rsidRDefault="00C942A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942A3" w:rsidRPr="003D0C3E" w:rsidRDefault="00C942A3" w:rsidP="00A9049C"/>
        </w:tc>
        <w:tc>
          <w:tcPr>
            <w:tcW w:w="1276" w:type="dxa"/>
          </w:tcPr>
          <w:p w:rsidR="00C942A3" w:rsidRPr="003D0C3E" w:rsidRDefault="00C942A3" w:rsidP="00A9049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3D0C3E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3D0C3E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3D0C3E" w:rsidRDefault="0006150D" w:rsidP="006B699A">
      <w:pPr>
        <w:jc w:val="both"/>
        <w:rPr>
          <w:rFonts w:eastAsiaTheme="minorHAnsi"/>
          <w:lang w:eastAsia="en-US"/>
        </w:rPr>
      </w:pPr>
    </w:p>
    <w:p w:rsidR="0006150D" w:rsidRPr="003D0C3E" w:rsidRDefault="0006150D" w:rsidP="006B699A">
      <w:pPr>
        <w:jc w:val="both"/>
        <w:rPr>
          <w:rFonts w:eastAsiaTheme="minorHAnsi"/>
          <w:lang w:eastAsia="en-US"/>
        </w:rPr>
      </w:pPr>
    </w:p>
    <w:sectPr w:rsidR="0006150D" w:rsidRPr="003D0C3E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204" w:rsidRDefault="00516204" w:rsidP="00340904">
      <w:r>
        <w:separator/>
      </w:r>
    </w:p>
  </w:endnote>
  <w:endnote w:type="continuationSeparator" w:id="0">
    <w:p w:rsidR="00516204" w:rsidRDefault="00516204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oto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204" w:rsidRDefault="00516204" w:rsidP="00340904">
      <w:r>
        <w:separator/>
      </w:r>
    </w:p>
  </w:footnote>
  <w:footnote w:type="continuationSeparator" w:id="0">
    <w:p w:rsidR="00516204" w:rsidRDefault="00516204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33563"/>
      <w:docPartObj>
        <w:docPartGallery w:val="Page Numbers (Top of Page)"/>
        <w:docPartUnique/>
      </w:docPartObj>
    </w:sdtPr>
    <w:sdtContent>
      <w:p w:rsidR="00486126" w:rsidRDefault="00ED0891">
        <w:pPr>
          <w:pStyle w:val="aa"/>
          <w:jc w:val="right"/>
        </w:pPr>
        <w:fldSimple w:instr=" PAGE   \* MERGEFORMAT ">
          <w:r w:rsidR="0045026E">
            <w:rPr>
              <w:noProof/>
            </w:rPr>
            <w:t>2</w:t>
          </w:r>
        </w:fldSimple>
      </w:p>
    </w:sdtContent>
  </w:sdt>
  <w:p w:rsidR="00486126" w:rsidRDefault="0048612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104FF"/>
    <w:rsid w:val="00012109"/>
    <w:rsid w:val="00021503"/>
    <w:rsid w:val="000365F4"/>
    <w:rsid w:val="00036950"/>
    <w:rsid w:val="00037325"/>
    <w:rsid w:val="000475F6"/>
    <w:rsid w:val="00054248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3505"/>
    <w:rsid w:val="00086043"/>
    <w:rsid w:val="000916B9"/>
    <w:rsid w:val="000A42B0"/>
    <w:rsid w:val="000A51CA"/>
    <w:rsid w:val="000B44EF"/>
    <w:rsid w:val="000B72DD"/>
    <w:rsid w:val="000C0FE9"/>
    <w:rsid w:val="000C4693"/>
    <w:rsid w:val="000D3326"/>
    <w:rsid w:val="000F24C9"/>
    <w:rsid w:val="000F4DEF"/>
    <w:rsid w:val="000F6B7C"/>
    <w:rsid w:val="000F72A6"/>
    <w:rsid w:val="001053D2"/>
    <w:rsid w:val="00107DF4"/>
    <w:rsid w:val="00112626"/>
    <w:rsid w:val="00126746"/>
    <w:rsid w:val="00127AA4"/>
    <w:rsid w:val="00130BAB"/>
    <w:rsid w:val="001467F0"/>
    <w:rsid w:val="0014758E"/>
    <w:rsid w:val="0015150E"/>
    <w:rsid w:val="001515E4"/>
    <w:rsid w:val="00151B9E"/>
    <w:rsid w:val="00154782"/>
    <w:rsid w:val="0017272E"/>
    <w:rsid w:val="001754EE"/>
    <w:rsid w:val="00181E7F"/>
    <w:rsid w:val="00182475"/>
    <w:rsid w:val="001868E1"/>
    <w:rsid w:val="00187DE7"/>
    <w:rsid w:val="0019441E"/>
    <w:rsid w:val="001A1A64"/>
    <w:rsid w:val="001A70F6"/>
    <w:rsid w:val="001B0A97"/>
    <w:rsid w:val="001B1072"/>
    <w:rsid w:val="001B5BC2"/>
    <w:rsid w:val="001B7632"/>
    <w:rsid w:val="001C5D91"/>
    <w:rsid w:val="001C71E2"/>
    <w:rsid w:val="001D2BFA"/>
    <w:rsid w:val="001D59AC"/>
    <w:rsid w:val="001E58F0"/>
    <w:rsid w:val="001F12CC"/>
    <w:rsid w:val="001F4D49"/>
    <w:rsid w:val="002054FA"/>
    <w:rsid w:val="0021641B"/>
    <w:rsid w:val="00222891"/>
    <w:rsid w:val="002244DC"/>
    <w:rsid w:val="00232D83"/>
    <w:rsid w:val="00234E14"/>
    <w:rsid w:val="0024493A"/>
    <w:rsid w:val="00257728"/>
    <w:rsid w:val="00261935"/>
    <w:rsid w:val="00265824"/>
    <w:rsid w:val="00273427"/>
    <w:rsid w:val="002822F8"/>
    <w:rsid w:val="002854A2"/>
    <w:rsid w:val="00297BF9"/>
    <w:rsid w:val="002A1277"/>
    <w:rsid w:val="002A59FB"/>
    <w:rsid w:val="002A6902"/>
    <w:rsid w:val="002A7517"/>
    <w:rsid w:val="002B75C4"/>
    <w:rsid w:val="002C7C6E"/>
    <w:rsid w:val="002E43F1"/>
    <w:rsid w:val="002F28F4"/>
    <w:rsid w:val="002F5904"/>
    <w:rsid w:val="00303080"/>
    <w:rsid w:val="0030753B"/>
    <w:rsid w:val="00313D22"/>
    <w:rsid w:val="0031633A"/>
    <w:rsid w:val="00316790"/>
    <w:rsid w:val="003234AB"/>
    <w:rsid w:val="00324578"/>
    <w:rsid w:val="00326CDC"/>
    <w:rsid w:val="00333384"/>
    <w:rsid w:val="00340904"/>
    <w:rsid w:val="003423CC"/>
    <w:rsid w:val="00343786"/>
    <w:rsid w:val="00344DA3"/>
    <w:rsid w:val="0035482D"/>
    <w:rsid w:val="00365FD3"/>
    <w:rsid w:val="0036603E"/>
    <w:rsid w:val="00373AB2"/>
    <w:rsid w:val="0038474E"/>
    <w:rsid w:val="00387554"/>
    <w:rsid w:val="00387E48"/>
    <w:rsid w:val="003950AB"/>
    <w:rsid w:val="003A1349"/>
    <w:rsid w:val="003B4B62"/>
    <w:rsid w:val="003C23D7"/>
    <w:rsid w:val="003C7924"/>
    <w:rsid w:val="003D0C3E"/>
    <w:rsid w:val="003D2CB1"/>
    <w:rsid w:val="003D5539"/>
    <w:rsid w:val="003D62A9"/>
    <w:rsid w:val="003E4E91"/>
    <w:rsid w:val="003E72D2"/>
    <w:rsid w:val="003E72F2"/>
    <w:rsid w:val="0041258F"/>
    <w:rsid w:val="00426646"/>
    <w:rsid w:val="00427639"/>
    <w:rsid w:val="004318A1"/>
    <w:rsid w:val="00436AD6"/>
    <w:rsid w:val="00446113"/>
    <w:rsid w:val="00446A3D"/>
    <w:rsid w:val="0045026E"/>
    <w:rsid w:val="00456A75"/>
    <w:rsid w:val="00456FCC"/>
    <w:rsid w:val="00463856"/>
    <w:rsid w:val="00465F9E"/>
    <w:rsid w:val="0047189E"/>
    <w:rsid w:val="00472B99"/>
    <w:rsid w:val="00477160"/>
    <w:rsid w:val="00486126"/>
    <w:rsid w:val="004947EF"/>
    <w:rsid w:val="0049768C"/>
    <w:rsid w:val="00497F1F"/>
    <w:rsid w:val="004A2BF7"/>
    <w:rsid w:val="004A622E"/>
    <w:rsid w:val="004B1635"/>
    <w:rsid w:val="004B25DF"/>
    <w:rsid w:val="004B7467"/>
    <w:rsid w:val="004C1DE8"/>
    <w:rsid w:val="004C415A"/>
    <w:rsid w:val="004C602A"/>
    <w:rsid w:val="004D57A6"/>
    <w:rsid w:val="004E0F1C"/>
    <w:rsid w:val="004F07D9"/>
    <w:rsid w:val="004F3397"/>
    <w:rsid w:val="004F66C1"/>
    <w:rsid w:val="00516204"/>
    <w:rsid w:val="00521EAA"/>
    <w:rsid w:val="00523EE2"/>
    <w:rsid w:val="00524D6D"/>
    <w:rsid w:val="00526751"/>
    <w:rsid w:val="00527BA6"/>
    <w:rsid w:val="0053135D"/>
    <w:rsid w:val="00531539"/>
    <w:rsid w:val="00554102"/>
    <w:rsid w:val="0055444A"/>
    <w:rsid w:val="00563867"/>
    <w:rsid w:val="00564386"/>
    <w:rsid w:val="00576945"/>
    <w:rsid w:val="00576F96"/>
    <w:rsid w:val="00583970"/>
    <w:rsid w:val="005A3A13"/>
    <w:rsid w:val="005A4DC2"/>
    <w:rsid w:val="005A4E0F"/>
    <w:rsid w:val="005B0E74"/>
    <w:rsid w:val="005C4C87"/>
    <w:rsid w:val="005E38EA"/>
    <w:rsid w:val="005E5524"/>
    <w:rsid w:val="005E7A33"/>
    <w:rsid w:val="005F3B74"/>
    <w:rsid w:val="006272C0"/>
    <w:rsid w:val="006302F2"/>
    <w:rsid w:val="006306E8"/>
    <w:rsid w:val="00630ACF"/>
    <w:rsid w:val="00633560"/>
    <w:rsid w:val="00653BC0"/>
    <w:rsid w:val="0067287A"/>
    <w:rsid w:val="0067325B"/>
    <w:rsid w:val="0067356C"/>
    <w:rsid w:val="006736BF"/>
    <w:rsid w:val="00674D30"/>
    <w:rsid w:val="0067652B"/>
    <w:rsid w:val="00683CB2"/>
    <w:rsid w:val="00695DC2"/>
    <w:rsid w:val="006B699A"/>
    <w:rsid w:val="006B7F2A"/>
    <w:rsid w:val="006C0584"/>
    <w:rsid w:val="006C770E"/>
    <w:rsid w:val="006D1B92"/>
    <w:rsid w:val="006D1EC7"/>
    <w:rsid w:val="006F4B5B"/>
    <w:rsid w:val="006F5505"/>
    <w:rsid w:val="006F5B12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5339D"/>
    <w:rsid w:val="007648EE"/>
    <w:rsid w:val="00772C06"/>
    <w:rsid w:val="00773D52"/>
    <w:rsid w:val="007742B4"/>
    <w:rsid w:val="00775B6A"/>
    <w:rsid w:val="0077691D"/>
    <w:rsid w:val="00780E22"/>
    <w:rsid w:val="00786447"/>
    <w:rsid w:val="0078662E"/>
    <w:rsid w:val="00791C2E"/>
    <w:rsid w:val="00793A7C"/>
    <w:rsid w:val="00795708"/>
    <w:rsid w:val="007970A7"/>
    <w:rsid w:val="007A3802"/>
    <w:rsid w:val="007A5A62"/>
    <w:rsid w:val="007B03C7"/>
    <w:rsid w:val="007B2BAA"/>
    <w:rsid w:val="007D3FC8"/>
    <w:rsid w:val="007D54A0"/>
    <w:rsid w:val="007F0046"/>
    <w:rsid w:val="007F65B3"/>
    <w:rsid w:val="00800A6E"/>
    <w:rsid w:val="00807CAA"/>
    <w:rsid w:val="008138A9"/>
    <w:rsid w:val="0081544F"/>
    <w:rsid w:val="00835637"/>
    <w:rsid w:val="00841B63"/>
    <w:rsid w:val="008432DE"/>
    <w:rsid w:val="00851549"/>
    <w:rsid w:val="00851C13"/>
    <w:rsid w:val="00854410"/>
    <w:rsid w:val="008553C5"/>
    <w:rsid w:val="00870C0A"/>
    <w:rsid w:val="00871CB2"/>
    <w:rsid w:val="00872F74"/>
    <w:rsid w:val="00873241"/>
    <w:rsid w:val="008736AF"/>
    <w:rsid w:val="00876BCE"/>
    <w:rsid w:val="0089792D"/>
    <w:rsid w:val="008A6FF0"/>
    <w:rsid w:val="008B0815"/>
    <w:rsid w:val="008B3C91"/>
    <w:rsid w:val="008D2966"/>
    <w:rsid w:val="008E0756"/>
    <w:rsid w:val="008E0CF4"/>
    <w:rsid w:val="008E4AE6"/>
    <w:rsid w:val="008E5416"/>
    <w:rsid w:val="009006D6"/>
    <w:rsid w:val="009017F5"/>
    <w:rsid w:val="009044AC"/>
    <w:rsid w:val="00905398"/>
    <w:rsid w:val="00906EB5"/>
    <w:rsid w:val="009070C1"/>
    <w:rsid w:val="00907501"/>
    <w:rsid w:val="00912B10"/>
    <w:rsid w:val="0092648F"/>
    <w:rsid w:val="0093434E"/>
    <w:rsid w:val="009412DE"/>
    <w:rsid w:val="0095527A"/>
    <w:rsid w:val="00961F36"/>
    <w:rsid w:val="0096451C"/>
    <w:rsid w:val="0097078B"/>
    <w:rsid w:val="00971A87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A0FEF"/>
    <w:rsid w:val="009B1A01"/>
    <w:rsid w:val="009B3E7D"/>
    <w:rsid w:val="009C2DE9"/>
    <w:rsid w:val="009D0158"/>
    <w:rsid w:val="009D102E"/>
    <w:rsid w:val="009D4610"/>
    <w:rsid w:val="009D5E4F"/>
    <w:rsid w:val="009E2E91"/>
    <w:rsid w:val="009E7411"/>
    <w:rsid w:val="009E7B03"/>
    <w:rsid w:val="009F0AF7"/>
    <w:rsid w:val="009F29F6"/>
    <w:rsid w:val="009F44FC"/>
    <w:rsid w:val="009F65FF"/>
    <w:rsid w:val="009F7053"/>
    <w:rsid w:val="00A018C0"/>
    <w:rsid w:val="00A16314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74417"/>
    <w:rsid w:val="00A76A07"/>
    <w:rsid w:val="00A8542A"/>
    <w:rsid w:val="00A9049C"/>
    <w:rsid w:val="00A95C21"/>
    <w:rsid w:val="00A95DE5"/>
    <w:rsid w:val="00A96AD2"/>
    <w:rsid w:val="00AB015E"/>
    <w:rsid w:val="00AB01EC"/>
    <w:rsid w:val="00AB048B"/>
    <w:rsid w:val="00AB1BD7"/>
    <w:rsid w:val="00AB3940"/>
    <w:rsid w:val="00AB448C"/>
    <w:rsid w:val="00AB6054"/>
    <w:rsid w:val="00AC0512"/>
    <w:rsid w:val="00AC3F84"/>
    <w:rsid w:val="00AC6E94"/>
    <w:rsid w:val="00AD768E"/>
    <w:rsid w:val="00AD789A"/>
    <w:rsid w:val="00AD7E24"/>
    <w:rsid w:val="00AE468A"/>
    <w:rsid w:val="00AE483C"/>
    <w:rsid w:val="00AE716F"/>
    <w:rsid w:val="00AE7E0A"/>
    <w:rsid w:val="00AF0344"/>
    <w:rsid w:val="00AF1D56"/>
    <w:rsid w:val="00B02815"/>
    <w:rsid w:val="00B208C4"/>
    <w:rsid w:val="00B31A17"/>
    <w:rsid w:val="00B31CE0"/>
    <w:rsid w:val="00B3576B"/>
    <w:rsid w:val="00B41DA6"/>
    <w:rsid w:val="00B43F3E"/>
    <w:rsid w:val="00B44B83"/>
    <w:rsid w:val="00B577E0"/>
    <w:rsid w:val="00B668A4"/>
    <w:rsid w:val="00B707C9"/>
    <w:rsid w:val="00B70D9A"/>
    <w:rsid w:val="00B857D3"/>
    <w:rsid w:val="00B90235"/>
    <w:rsid w:val="00BA6BC6"/>
    <w:rsid w:val="00BB09FA"/>
    <w:rsid w:val="00BB5067"/>
    <w:rsid w:val="00BC29F0"/>
    <w:rsid w:val="00BD6645"/>
    <w:rsid w:val="00BE03E3"/>
    <w:rsid w:val="00BE0E5E"/>
    <w:rsid w:val="00BE0F8D"/>
    <w:rsid w:val="00BE3287"/>
    <w:rsid w:val="00BF028E"/>
    <w:rsid w:val="00C21750"/>
    <w:rsid w:val="00C36EA3"/>
    <w:rsid w:val="00C3776E"/>
    <w:rsid w:val="00C448D9"/>
    <w:rsid w:val="00C52720"/>
    <w:rsid w:val="00C61B9C"/>
    <w:rsid w:val="00C65914"/>
    <w:rsid w:val="00C701DD"/>
    <w:rsid w:val="00C942A3"/>
    <w:rsid w:val="00C9525E"/>
    <w:rsid w:val="00CA5CF9"/>
    <w:rsid w:val="00CB201E"/>
    <w:rsid w:val="00CC49AA"/>
    <w:rsid w:val="00CE18D1"/>
    <w:rsid w:val="00CE443F"/>
    <w:rsid w:val="00CF4734"/>
    <w:rsid w:val="00CF4E38"/>
    <w:rsid w:val="00D04744"/>
    <w:rsid w:val="00D05DF0"/>
    <w:rsid w:val="00D21C6C"/>
    <w:rsid w:val="00D237EE"/>
    <w:rsid w:val="00D45839"/>
    <w:rsid w:val="00D467C3"/>
    <w:rsid w:val="00D50E88"/>
    <w:rsid w:val="00D53AD7"/>
    <w:rsid w:val="00D62F11"/>
    <w:rsid w:val="00D64B83"/>
    <w:rsid w:val="00D76435"/>
    <w:rsid w:val="00D76A53"/>
    <w:rsid w:val="00D81116"/>
    <w:rsid w:val="00D91CC8"/>
    <w:rsid w:val="00DA5DFE"/>
    <w:rsid w:val="00DA636C"/>
    <w:rsid w:val="00DA7F67"/>
    <w:rsid w:val="00DB6769"/>
    <w:rsid w:val="00DB762E"/>
    <w:rsid w:val="00DB77E1"/>
    <w:rsid w:val="00DC3824"/>
    <w:rsid w:val="00DC522E"/>
    <w:rsid w:val="00DD02BD"/>
    <w:rsid w:val="00DD112D"/>
    <w:rsid w:val="00DD35B3"/>
    <w:rsid w:val="00DE160D"/>
    <w:rsid w:val="00DE386A"/>
    <w:rsid w:val="00DF50B9"/>
    <w:rsid w:val="00E123F4"/>
    <w:rsid w:val="00E17033"/>
    <w:rsid w:val="00E202E3"/>
    <w:rsid w:val="00E24C0A"/>
    <w:rsid w:val="00E250B2"/>
    <w:rsid w:val="00E42F3C"/>
    <w:rsid w:val="00E55324"/>
    <w:rsid w:val="00E55865"/>
    <w:rsid w:val="00E64F0C"/>
    <w:rsid w:val="00E74403"/>
    <w:rsid w:val="00E91D00"/>
    <w:rsid w:val="00EA446A"/>
    <w:rsid w:val="00EC0A91"/>
    <w:rsid w:val="00EC6E9A"/>
    <w:rsid w:val="00EC7A46"/>
    <w:rsid w:val="00ED0891"/>
    <w:rsid w:val="00ED103D"/>
    <w:rsid w:val="00EE085F"/>
    <w:rsid w:val="00EE55FD"/>
    <w:rsid w:val="00EF38FE"/>
    <w:rsid w:val="00EF64A1"/>
    <w:rsid w:val="00EF7AF5"/>
    <w:rsid w:val="00F03291"/>
    <w:rsid w:val="00F16F0E"/>
    <w:rsid w:val="00F23C48"/>
    <w:rsid w:val="00F2713A"/>
    <w:rsid w:val="00F324D5"/>
    <w:rsid w:val="00F54B6D"/>
    <w:rsid w:val="00F5516A"/>
    <w:rsid w:val="00F60F26"/>
    <w:rsid w:val="00FA0722"/>
    <w:rsid w:val="00FB1A30"/>
    <w:rsid w:val="00FC1017"/>
    <w:rsid w:val="00FC1A8C"/>
    <w:rsid w:val="00FC5D1F"/>
    <w:rsid w:val="00FC7087"/>
    <w:rsid w:val="00FC7D82"/>
    <w:rsid w:val="00FD3BBB"/>
    <w:rsid w:val="00FE02CD"/>
    <w:rsid w:val="00FF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A9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ru.wikipedia.org/wiki/%D0%90%D0%BC%D0%B5%D1%80%D0%B8%D0%BA%D0%B0%D0%BD%D1%81%D0%BA%D0%B8%D0%B9_%D1%84%D1%83%D1%82%D0%B1%D0%BE%D0%BB" TargetMode="External"/><Relationship Id="rId18" Type="http://schemas.openxmlformats.org/officeDocument/2006/relationships/hyperlink" Target="https://ru.wikipedia.org/wiki/%D0%93%D1%80%D0%B5%D0%B1%D0%BB%D1%8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4%D1%83%D1%82%D0%B1%D0%BE%D0%BB" TargetMode="External"/><Relationship Id="rId17" Type="http://schemas.openxmlformats.org/officeDocument/2006/relationships/hyperlink" Target="https://ru.wikipedia.org/wiki/%D0%92%D0%BE%D0%B4%D0%BD%D0%BE%D0%B5_%D0%BF%D0%BE%D0%BB%D0%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2%D0%B5%D0%BD%D0%BD%D0%B8%D1%81" TargetMode="External"/><Relationship Id="rId20" Type="http://schemas.openxmlformats.org/officeDocument/2006/relationships/hyperlink" Target="http://www.arctic-cooler.com/comptechnology9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5%D0%BE%D0%BA%D0%BA%D0%B5%D0%B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2%D0%BE%D0%BB%D0%B5%D0%B9%D0%B1%D0%BE%D0%BB" TargetMode="External"/><Relationship Id="rId10" Type="http://schemas.openxmlformats.org/officeDocument/2006/relationships/hyperlink" Target="http://protvoysport.ru/samyie-populyarnyie-vidyi-sporta-v-rossii/" TargetMode="External"/><Relationship Id="rId19" Type="http://schemas.openxmlformats.org/officeDocument/2006/relationships/hyperlink" Target="https://ru.wikipedia.org/wiki/%D0%A0%D0%B5%D0%B3%D0%B1%D0%B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tvoysport.ru/samyie-populyarnyie-vidyi-sporta-v-rossii/" TargetMode="External"/><Relationship Id="rId14" Type="http://schemas.openxmlformats.org/officeDocument/2006/relationships/hyperlink" Target="https://ru.wikipedia.org/wiki/%D0%91%D0%B0%D1%81%D0%BA%D0%B5%D1%82%D0%B1%D0%BE%D0%B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5CE60-B7DD-460D-BB98-79C05397D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67</Pages>
  <Words>10679</Words>
  <Characters>60874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14</cp:revision>
  <cp:lastPrinted>2017-05-23T04:23:00Z</cp:lastPrinted>
  <dcterms:created xsi:type="dcterms:W3CDTF">2017-06-05T08:11:00Z</dcterms:created>
  <dcterms:modified xsi:type="dcterms:W3CDTF">2018-11-07T07:43:00Z</dcterms:modified>
</cp:coreProperties>
</file>